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1"/>
        <w:tblW w:w="96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1" w:type="dxa"/>
          <w:right w:w="0" w:type="dxa"/>
        </w:tblCellMar>
        <w:tblLook w:val="0000"/>
      </w:tblPr>
      <w:tblGrid>
        <w:gridCol w:w="5103"/>
        <w:gridCol w:w="4536"/>
      </w:tblGrid>
      <w:tr w:rsidR="004519F3">
        <w:trPr>
          <w:trHeight w:val="851"/>
        </w:trPr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519F3" w:rsidRDefault="00C96D0E">
            <w:pPr>
              <w:pStyle w:val="Ttulo8"/>
              <w:numPr>
                <w:ilvl w:val="7"/>
                <w:numId w:val="1"/>
              </w:numPr>
              <w:ind w:right="-568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94438A">
              <w:rPr>
                <w:sz w:val="28"/>
                <w:szCs w:val="28"/>
              </w:rPr>
              <w:object w:dxaOrig="2543" w:dyaOrig="493">
                <v:shape id="ole_rId2" o:spid="_x0000_i1025" style="width:224.4pt;height:43.8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ole_rId2" DrawAspect="Content" ObjectID="_1606889753" r:id="rId9"/>
              </w:objec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  <w:vAlign w:val="center"/>
          </w:tcPr>
          <w:p w:rsidR="004519F3" w:rsidRDefault="004519F3">
            <w:pPr>
              <w:ind w:right="-56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519F3" w:rsidRDefault="00C96D0E">
            <w:pPr>
              <w:ind w:right="-56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Câmara de Graduação - CGR</w:t>
            </w:r>
          </w:p>
        </w:tc>
      </w:tr>
      <w:tr w:rsidR="004519F3">
        <w:trPr>
          <w:trHeight w:val="302"/>
        </w:trPr>
        <w:tc>
          <w:tcPr>
            <w:tcW w:w="51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519F3" w:rsidRDefault="00C96D0E">
            <w:pPr>
              <w:pStyle w:val="Ttulo8"/>
              <w:numPr>
                <w:ilvl w:val="7"/>
                <w:numId w:val="1"/>
              </w:numPr>
              <w:spacing w:before="0" w:after="0"/>
              <w:ind w:left="1" w:hanging="17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23118.001718/2018-39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519F3" w:rsidRDefault="00C96D0E">
            <w:pPr>
              <w:ind w:right="-568"/>
              <w:jc w:val="both"/>
            </w:pPr>
            <w:r>
              <w:rPr>
                <w:rFonts w:ascii="Arial" w:hAnsi="Arial" w:cs="Arial"/>
                <w:b/>
                <w:color w:val="000000"/>
              </w:rPr>
              <w:t xml:space="preserve"> Parecer: </w:t>
            </w:r>
            <w:r>
              <w:rPr>
                <w:rFonts w:ascii="Arial" w:hAnsi="Arial" w:cs="Arial"/>
                <w:color w:val="000000"/>
              </w:rPr>
              <w:t>2347/CGR</w:t>
            </w:r>
          </w:p>
        </w:tc>
      </w:tr>
      <w:tr w:rsidR="004519F3">
        <w:tc>
          <w:tcPr>
            <w:tcW w:w="96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519F3" w:rsidRDefault="00C96D0E">
            <w:pPr>
              <w:spacing w:line="276" w:lineRule="auto"/>
              <w:ind w:right="28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Assunto</w:t>
            </w:r>
            <w:r>
              <w:rPr>
                <w:rFonts w:ascii="Arial" w:hAnsi="Arial" w:cs="Arial"/>
                <w:color w:val="000000" w:themeColor="text1"/>
              </w:rPr>
              <w:t>: “Projeto Institucional do PIBID/UNIR”</w:t>
            </w:r>
          </w:p>
        </w:tc>
      </w:tr>
      <w:tr w:rsidR="004519F3">
        <w:trPr>
          <w:trHeight w:val="78"/>
        </w:trPr>
        <w:tc>
          <w:tcPr>
            <w:tcW w:w="96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519F3" w:rsidRDefault="00C96D0E">
            <w:pPr>
              <w:ind w:right="283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Interessado (a):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Laudileni</w:t>
            </w:r>
            <w:proofErr w:type="spellEnd"/>
            <w:r w:rsidR="0080166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Olenka</w:t>
            </w:r>
            <w:proofErr w:type="spellEnd"/>
          </w:p>
        </w:tc>
      </w:tr>
      <w:tr w:rsidR="004519F3">
        <w:tc>
          <w:tcPr>
            <w:tcW w:w="96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1" w:type="dxa"/>
            </w:tcMar>
          </w:tcPr>
          <w:p w:rsidR="004519F3" w:rsidRDefault="00C96D0E">
            <w:pPr>
              <w:ind w:right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Relator: </w:t>
            </w:r>
            <w:r>
              <w:rPr>
                <w:rFonts w:ascii="Arial" w:hAnsi="Arial" w:cs="Arial"/>
                <w:color w:val="000000"/>
              </w:rPr>
              <w:t>Conselheiro Diego Laércio Souza Carvalho</w:t>
            </w:r>
          </w:p>
        </w:tc>
      </w:tr>
    </w:tbl>
    <w:p w:rsidR="004519F3" w:rsidRDefault="004519F3"/>
    <w:p w:rsidR="004519F3" w:rsidRDefault="00C96D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I- Introdução:</w:t>
      </w:r>
    </w:p>
    <w:p w:rsidR="004519F3" w:rsidRDefault="004519F3">
      <w:pPr>
        <w:rPr>
          <w:rFonts w:ascii="Arial" w:hAnsi="Arial" w:cs="Arial"/>
          <w:b/>
        </w:rPr>
      </w:pPr>
    </w:p>
    <w:p w:rsidR="004519F3" w:rsidRDefault="00C96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Processo nº </w:t>
      </w:r>
      <w:r>
        <w:rPr>
          <w:rFonts w:ascii="Arial" w:hAnsi="Arial" w:cs="Arial"/>
          <w:sz w:val="22"/>
          <w:szCs w:val="22"/>
        </w:rPr>
        <w:t>23118.001718/2018-39</w:t>
      </w:r>
      <w:r>
        <w:rPr>
          <w:rFonts w:ascii="Arial" w:hAnsi="Arial" w:cs="Arial"/>
        </w:rPr>
        <w:t>versa sobre projeto institucional do PIBID/UNIR.</w:t>
      </w:r>
    </w:p>
    <w:p w:rsidR="004519F3" w:rsidRDefault="004519F3">
      <w:pPr>
        <w:jc w:val="both"/>
        <w:rPr>
          <w:rFonts w:ascii="Arial" w:hAnsi="Arial" w:cs="Arial"/>
        </w:rPr>
      </w:pPr>
    </w:p>
    <w:p w:rsidR="004519F3" w:rsidRDefault="00C96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II- Relatório:</w:t>
      </w:r>
    </w:p>
    <w:p w:rsidR="004519F3" w:rsidRDefault="004519F3">
      <w:pPr>
        <w:jc w:val="both"/>
        <w:rPr>
          <w:rFonts w:ascii="Arial" w:hAnsi="Arial" w:cs="Arial"/>
          <w:b/>
        </w:rPr>
      </w:pPr>
    </w:p>
    <w:p w:rsidR="004519F3" w:rsidRDefault="00C96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Processo nº </w:t>
      </w:r>
      <w:r>
        <w:rPr>
          <w:rFonts w:ascii="Arial" w:hAnsi="Arial" w:cs="Arial"/>
          <w:sz w:val="22"/>
          <w:szCs w:val="22"/>
        </w:rPr>
        <w:t>23118.001718/2018-39</w:t>
      </w:r>
      <w:r>
        <w:rPr>
          <w:rFonts w:ascii="Arial" w:hAnsi="Arial" w:cs="Arial"/>
        </w:rPr>
        <w:t>contém as seguintes partes:</w:t>
      </w:r>
    </w:p>
    <w:p w:rsidR="004519F3" w:rsidRDefault="00C96D0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Memorando nº 01/2018/PIBID/UNIR – fl. 01;</w:t>
      </w:r>
    </w:p>
    <w:p w:rsidR="004519F3" w:rsidRDefault="00C96D0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Edital nº 7/2018 CAPES – fls. 02 a 16;</w:t>
      </w:r>
    </w:p>
    <w:p w:rsidR="004519F3" w:rsidRDefault="00C96D0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Projeto da Universidade Federal de Rondônia para o Programa Institucional de Bolsa de Iniciação a Docência – fls. 17 a 22;</w:t>
      </w:r>
    </w:p>
    <w:p w:rsidR="004519F3" w:rsidRDefault="00C96D0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Despacho nº182 – fl. 23;</w:t>
      </w:r>
    </w:p>
    <w:p w:rsidR="004519F3" w:rsidRDefault="00C96D0E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</w:rPr>
        <w:t>Despacho nº 0291/2018/SECONS ao Presidente Conselheiro Alisson Dioni Gomes – fl. 24;</w:t>
      </w:r>
    </w:p>
    <w:p w:rsidR="004519F3" w:rsidRDefault="00C96D0E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</w:rPr>
        <w:t>Texto impresso de e-mail informando sobre a designação do Conselheiro Diego Laércio para análise e parecer – fl. 25;</w:t>
      </w:r>
    </w:p>
    <w:p w:rsidR="004519F3" w:rsidRDefault="00C96D0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Despacho nº 0296/2018/SECONS ao Conselheiro Diego Laércio Souza Carvalho – fl. 26;</w:t>
      </w:r>
    </w:p>
    <w:p w:rsidR="004519F3" w:rsidRDefault="00C96D0E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 xml:space="preserve">Textos impressos de e-mail que tratam da tramitação do processo, a partir da </w:t>
      </w:r>
      <w:proofErr w:type="gramStart"/>
      <w:r>
        <w:rPr>
          <w:rFonts w:ascii="Arial" w:hAnsi="Arial" w:cs="Arial"/>
        </w:rPr>
        <w:t>solicitação</w:t>
      </w:r>
      <w:proofErr w:type="gramEnd"/>
      <w:r>
        <w:rPr>
          <w:rFonts w:ascii="Arial" w:hAnsi="Arial" w:cs="Arial"/>
        </w:rPr>
        <w:t xml:space="preserve"> de devolução do processo pela SECONS ao Conselheiro Diego Laércio Souza Carvalho – fls. 27 e 28 – 28v (páginas que não estão numeradas);</w:t>
      </w:r>
    </w:p>
    <w:p w:rsidR="004519F3" w:rsidRDefault="00C96D0E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>Despacho nº 0388/2018/SECONS - fl. 29;</w:t>
      </w:r>
    </w:p>
    <w:p w:rsidR="004519F3" w:rsidRDefault="00C96D0E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>Textos impressos de e-mail que tratam da tramitação do processo – fl.30;</w:t>
      </w:r>
    </w:p>
    <w:p w:rsidR="004519F3" w:rsidRDefault="00C96D0E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>Proposta de distribuição final das bolsas do PIBID – fl. 31 (página não numerada);</w:t>
      </w:r>
    </w:p>
    <w:p w:rsidR="004519F3" w:rsidRDefault="00C96D0E">
      <w:pPr>
        <w:pStyle w:val="PargrafodaLista"/>
        <w:numPr>
          <w:ilvl w:val="0"/>
          <w:numId w:val="2"/>
        </w:numPr>
        <w:jc w:val="both"/>
      </w:pPr>
      <w:r>
        <w:rPr>
          <w:rFonts w:ascii="Arial" w:hAnsi="Arial" w:cs="Arial"/>
        </w:rPr>
        <w:t>Despacho nº 0531/2018/SECONS ao Conselheiro Diego Laércio Souza Carvalho – fl. 26.</w:t>
      </w:r>
    </w:p>
    <w:p w:rsidR="004519F3" w:rsidRDefault="004519F3">
      <w:pPr>
        <w:ind w:left="360"/>
        <w:jc w:val="both"/>
        <w:rPr>
          <w:rFonts w:ascii="Arial" w:hAnsi="Arial" w:cs="Arial"/>
        </w:rPr>
      </w:pPr>
    </w:p>
    <w:p w:rsidR="004519F3" w:rsidRDefault="004519F3">
      <w:pPr>
        <w:jc w:val="both"/>
        <w:rPr>
          <w:rFonts w:ascii="Arial" w:hAnsi="Arial" w:cs="Arial"/>
        </w:rPr>
      </w:pPr>
    </w:p>
    <w:p w:rsidR="004519F3" w:rsidRDefault="00C96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III) Análise:</w:t>
      </w:r>
    </w:p>
    <w:p w:rsidR="004519F3" w:rsidRDefault="004519F3">
      <w:pPr>
        <w:jc w:val="both"/>
        <w:rPr>
          <w:rFonts w:ascii="Arial" w:hAnsi="Arial" w:cs="Arial"/>
        </w:rPr>
      </w:pPr>
    </w:p>
    <w:p w:rsidR="004519F3" w:rsidRDefault="00C96D0E">
      <w:pPr>
        <w:jc w:val="both"/>
      </w:pPr>
      <w:r>
        <w:rPr>
          <w:rFonts w:ascii="Arial" w:hAnsi="Arial" w:cs="Arial"/>
        </w:rPr>
        <w:tab/>
        <w:t>A presente proposta de institucionalização do Programa Institucional de Bolsa de Iniciação à Docência (PIBID) na Universidade Federal de Rondônia é de suma importância para os acadêmicos dos cursos de licenciatura, pois lhes garante a oportunidade de contato único com a experiência profissional almejada. Desta forma, considerando a necessidade de dar celeridade a este processo e prestando reconhecimento ao trabalho dos profissionais envolvidos no desenvolvimento desta proposta lhes apresento o parecer.</w:t>
      </w:r>
    </w:p>
    <w:p w:rsidR="004519F3" w:rsidRDefault="004519F3">
      <w:pPr>
        <w:jc w:val="both"/>
        <w:rPr>
          <w:rFonts w:ascii="Arial" w:hAnsi="Arial" w:cs="Arial"/>
        </w:rPr>
      </w:pPr>
    </w:p>
    <w:p w:rsidR="004519F3" w:rsidRDefault="004519F3">
      <w:pPr>
        <w:jc w:val="both"/>
        <w:rPr>
          <w:rFonts w:ascii="Arial" w:hAnsi="Arial" w:cs="Arial"/>
        </w:rPr>
      </w:pPr>
    </w:p>
    <w:p w:rsidR="004519F3" w:rsidRDefault="004519F3">
      <w:pPr>
        <w:jc w:val="both"/>
        <w:rPr>
          <w:rFonts w:ascii="Arial" w:hAnsi="Arial" w:cs="Arial"/>
          <w:b/>
        </w:rPr>
      </w:pPr>
    </w:p>
    <w:p w:rsidR="004519F3" w:rsidRDefault="004519F3">
      <w:pPr>
        <w:jc w:val="both"/>
        <w:rPr>
          <w:rFonts w:ascii="Arial" w:hAnsi="Arial" w:cs="Arial"/>
          <w:b/>
        </w:rPr>
      </w:pPr>
    </w:p>
    <w:p w:rsidR="004519F3" w:rsidRDefault="004519F3">
      <w:pPr>
        <w:jc w:val="both"/>
        <w:rPr>
          <w:rFonts w:ascii="Arial" w:hAnsi="Arial" w:cs="Arial"/>
          <w:b/>
        </w:rPr>
      </w:pPr>
    </w:p>
    <w:p w:rsidR="004519F3" w:rsidRDefault="00C96D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IV) Parecer:</w:t>
      </w:r>
    </w:p>
    <w:p w:rsidR="004519F3" w:rsidRDefault="004519F3">
      <w:pPr>
        <w:jc w:val="both"/>
        <w:rPr>
          <w:rFonts w:ascii="Arial" w:hAnsi="Arial" w:cs="Arial"/>
        </w:rPr>
      </w:pPr>
    </w:p>
    <w:p w:rsidR="004519F3" w:rsidRDefault="00C96D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Salvo melhor juízo desta Câmara sou de parecer FAVORÁVEL a proposta de institucionalização do Programa Institucional de Bolsa de Iniciação à Docência na Universidade Federal de Rondônia.</w:t>
      </w:r>
    </w:p>
    <w:p w:rsidR="004519F3" w:rsidRDefault="004519F3">
      <w:pPr>
        <w:jc w:val="both"/>
        <w:rPr>
          <w:rFonts w:ascii="Arial" w:hAnsi="Arial" w:cs="Arial"/>
        </w:rPr>
      </w:pPr>
    </w:p>
    <w:p w:rsidR="004519F3" w:rsidRDefault="004519F3">
      <w:pPr>
        <w:jc w:val="both"/>
        <w:rPr>
          <w:rFonts w:ascii="Arial" w:hAnsi="Arial" w:cs="Arial"/>
        </w:rPr>
      </w:pPr>
    </w:p>
    <w:p w:rsidR="004519F3" w:rsidRDefault="004519F3">
      <w:pPr>
        <w:jc w:val="center"/>
        <w:rPr>
          <w:rFonts w:ascii="Arial" w:hAnsi="Arial" w:cs="Arial"/>
        </w:rPr>
      </w:pPr>
    </w:p>
    <w:p w:rsidR="004519F3" w:rsidRDefault="00C96D0E">
      <w:pPr>
        <w:jc w:val="right"/>
      </w:pPr>
      <w:r>
        <w:rPr>
          <w:rFonts w:ascii="Arial" w:hAnsi="Arial" w:cs="Arial"/>
        </w:rPr>
        <w:t>Porto Velho, 04 de outubro de 2018.</w:t>
      </w:r>
    </w:p>
    <w:p w:rsidR="004519F3" w:rsidRDefault="004519F3">
      <w:pPr>
        <w:jc w:val="center"/>
        <w:rPr>
          <w:rFonts w:ascii="Arial" w:hAnsi="Arial" w:cs="Arial"/>
        </w:rPr>
      </w:pPr>
    </w:p>
    <w:p w:rsidR="004519F3" w:rsidRDefault="004519F3">
      <w:pPr>
        <w:jc w:val="center"/>
        <w:rPr>
          <w:rFonts w:ascii="Arial" w:hAnsi="Arial" w:cs="Arial"/>
        </w:rPr>
      </w:pPr>
    </w:p>
    <w:p w:rsidR="004519F3" w:rsidRDefault="004519F3">
      <w:pPr>
        <w:jc w:val="center"/>
        <w:rPr>
          <w:rFonts w:ascii="Arial" w:hAnsi="Arial" w:cs="Arial"/>
        </w:rPr>
      </w:pPr>
    </w:p>
    <w:p w:rsidR="004519F3" w:rsidRDefault="00C96D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Conselheiro Diego Laércio Souza Carvalho.</w:t>
      </w:r>
    </w:p>
    <w:p w:rsidR="00C96D0E" w:rsidRDefault="00C96D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Relator CGR/CONSEA</w:t>
      </w:r>
      <w:r>
        <w:rPr>
          <w:rFonts w:ascii="Arial" w:hAnsi="Arial" w:cs="Arial"/>
        </w:rPr>
        <w:br w:type="page"/>
      </w:r>
    </w:p>
    <w:p w:rsidR="00C96D0E" w:rsidRDefault="00C96D0E" w:rsidP="00C96D0E">
      <w:pPr>
        <w:spacing w:line="276" w:lineRule="auto"/>
        <w:jc w:val="cent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103"/>
      </w:tblGrid>
      <w:tr w:rsidR="00C96D0E" w:rsidRPr="00AE5081" w:rsidTr="00C96D0E">
        <w:trPr>
          <w:trHeight w:val="713"/>
        </w:trPr>
        <w:tc>
          <w:tcPr>
            <w:tcW w:w="4536" w:type="dxa"/>
            <w:shd w:val="clear" w:color="auto" w:fill="auto"/>
          </w:tcPr>
          <w:p w:rsidR="00C96D0E" w:rsidRPr="00AE5081" w:rsidRDefault="00C96D0E" w:rsidP="00C96D0E">
            <w:pPr>
              <w:pStyle w:val="Ttulo8"/>
              <w:numPr>
                <w:ilvl w:val="7"/>
                <w:numId w:val="4"/>
              </w:numPr>
              <w:tabs>
                <w:tab w:val="clear" w:pos="0"/>
                <w:tab w:val="num" w:pos="1440"/>
              </w:tabs>
              <w:overflowPunct/>
              <w:ind w:left="-70" w:right="-70" w:firstLine="142"/>
              <w:rPr>
                <w:rFonts w:ascii="Arial" w:hAnsi="Arial" w:cs="Arial"/>
              </w:rPr>
            </w:pPr>
            <w:r w:rsidRPr="00AE5081">
              <w:rPr>
                <w:rFonts w:ascii="Arial" w:hAnsi="Arial" w:cs="Arial"/>
              </w:rPr>
              <w:object w:dxaOrig="5296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1.4pt;height:33pt" o:ole="" filled="t">
                  <v:fill opacity="0" color2="black"/>
                  <v:imagedata r:id="rId10" o:title=""/>
                </v:shape>
                <o:OLEObject Type="Embed" ProgID="PBrush" ShapeID="_x0000_i1026" DrawAspect="Content" ObjectID="_1606889754" r:id="rId11"/>
              </w:object>
            </w:r>
          </w:p>
        </w:tc>
        <w:tc>
          <w:tcPr>
            <w:tcW w:w="5103" w:type="dxa"/>
            <w:shd w:val="clear" w:color="auto" w:fill="auto"/>
          </w:tcPr>
          <w:p w:rsidR="00C96D0E" w:rsidRPr="00AE5081" w:rsidRDefault="00C96D0E" w:rsidP="00C96D0E">
            <w:pPr>
              <w:pStyle w:val="Ttulo7"/>
              <w:keepNext w:val="0"/>
              <w:keepLines w:val="0"/>
              <w:widowControl/>
              <w:numPr>
                <w:ilvl w:val="6"/>
                <w:numId w:val="4"/>
              </w:numPr>
              <w:tabs>
                <w:tab w:val="clear" w:pos="0"/>
                <w:tab w:val="num" w:pos="1296"/>
              </w:tabs>
              <w:spacing w:before="240" w:after="60"/>
              <w:ind w:left="1296" w:hanging="1296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AE5081">
              <w:rPr>
                <w:rFonts w:ascii="Arial" w:hAnsi="Arial" w:cs="Arial"/>
                <w:b/>
                <w:i w:val="0"/>
                <w:color w:val="auto"/>
              </w:rPr>
              <w:t>CONSELHO SUPERIOR ACADÊMICO - CONSEA</w:t>
            </w:r>
          </w:p>
        </w:tc>
      </w:tr>
      <w:tr w:rsidR="00C96D0E" w:rsidRPr="00AE5081" w:rsidTr="00C96D0E">
        <w:trPr>
          <w:trHeight w:val="2285"/>
        </w:trPr>
        <w:tc>
          <w:tcPr>
            <w:tcW w:w="4536" w:type="dxa"/>
            <w:shd w:val="clear" w:color="auto" w:fill="auto"/>
          </w:tcPr>
          <w:p w:rsidR="00C96D0E" w:rsidRPr="00AE5081" w:rsidRDefault="00C96D0E" w:rsidP="00C96D0E">
            <w:pPr>
              <w:pStyle w:val="Ttulo8"/>
              <w:numPr>
                <w:ilvl w:val="7"/>
                <w:numId w:val="4"/>
              </w:numPr>
              <w:tabs>
                <w:tab w:val="clear" w:pos="0"/>
                <w:tab w:val="num" w:pos="1440"/>
              </w:tabs>
              <w:overflowPunct/>
              <w:ind w:left="-70" w:right="-70" w:hanging="1440"/>
              <w:rPr>
                <w:rFonts w:ascii="Arial" w:hAnsi="Arial" w:cs="Arial"/>
              </w:rPr>
            </w:pPr>
          </w:p>
          <w:p w:rsidR="00C96D0E" w:rsidRPr="009A7A7A" w:rsidRDefault="00C96D0E" w:rsidP="003F1ACF">
            <w:pPr>
              <w:pStyle w:val="Ttulo8"/>
              <w:tabs>
                <w:tab w:val="num" w:pos="1440"/>
              </w:tabs>
              <w:ind w:right="-70"/>
              <w:jc w:val="center"/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</w:pPr>
            <w:r w:rsidRPr="009A7A7A">
              <w:rPr>
                <w:rFonts w:ascii="Arial" w:hAnsi="Arial" w:cs="Arial"/>
                <w:b/>
                <w:bCs/>
                <w:i w:val="0"/>
                <w:sz w:val="32"/>
                <w:szCs w:val="32"/>
              </w:rPr>
              <w:t>CÂMARA DE GRADUAÇÃO – CGR</w:t>
            </w:r>
          </w:p>
          <w:p w:rsidR="00C96D0E" w:rsidRDefault="00C96D0E" w:rsidP="003F1ACF">
            <w:pPr>
              <w:rPr>
                <w:lang w:bidi="ar-SA"/>
              </w:rPr>
            </w:pPr>
          </w:p>
          <w:p w:rsidR="00C96D0E" w:rsidRPr="00CC2DA8" w:rsidRDefault="00C96D0E" w:rsidP="003F1ACF">
            <w:pPr>
              <w:rPr>
                <w:lang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C96D0E" w:rsidRPr="00C96D0E" w:rsidRDefault="00C96D0E" w:rsidP="00C96D0E">
            <w:pPr>
              <w:pStyle w:val="Ttulo7"/>
              <w:keepNext w:val="0"/>
              <w:keepLines w:val="0"/>
              <w:widowControl/>
              <w:numPr>
                <w:ilvl w:val="7"/>
                <w:numId w:val="4"/>
              </w:numPr>
              <w:tabs>
                <w:tab w:val="clear" w:pos="0"/>
                <w:tab w:val="num" w:pos="1440"/>
              </w:tabs>
              <w:spacing w:before="0"/>
              <w:ind w:hanging="1440"/>
              <w:jc w:val="center"/>
              <w:rPr>
                <w:rFonts w:ascii="Arial" w:hAnsi="Arial" w:cs="Arial"/>
                <w:i w:val="0"/>
                <w:color w:val="auto"/>
              </w:rPr>
            </w:pPr>
            <w:r w:rsidRPr="00C96D0E">
              <w:rPr>
                <w:rFonts w:ascii="Arial" w:hAnsi="Arial" w:cs="Arial"/>
                <w:b/>
                <w:i w:val="0"/>
                <w:color w:val="auto"/>
              </w:rPr>
              <w:t>Da Presidência dos Conselhos Superiores</w:t>
            </w:r>
          </w:p>
          <w:p w:rsidR="00C96D0E" w:rsidRPr="00AE5081" w:rsidRDefault="00C96D0E" w:rsidP="003F1ACF">
            <w:pPr>
              <w:rPr>
                <w:rFonts w:ascii="Arial" w:hAnsi="Arial" w:cs="Arial"/>
                <w:b/>
                <w:color w:val="auto"/>
              </w:rPr>
            </w:pPr>
          </w:p>
          <w:p w:rsidR="00C96D0E" w:rsidRPr="00AE5081" w:rsidRDefault="00C96D0E" w:rsidP="003F1ACF">
            <w:pPr>
              <w:rPr>
                <w:rFonts w:ascii="Arial" w:hAnsi="Arial" w:cs="Arial"/>
                <w:b/>
                <w:color w:val="auto"/>
              </w:rPr>
            </w:pPr>
          </w:p>
          <w:p w:rsidR="00C96D0E" w:rsidRPr="00AE5081" w:rsidRDefault="00C96D0E" w:rsidP="003F1ACF">
            <w:pPr>
              <w:rPr>
                <w:rFonts w:ascii="Arial" w:hAnsi="Arial" w:cs="Arial"/>
                <w:b/>
                <w:color w:val="auto"/>
              </w:rPr>
            </w:pPr>
          </w:p>
          <w:p w:rsidR="00C96D0E" w:rsidRDefault="00130220" w:rsidP="003F1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HOMOLOGADO EM 11/10/2018</w:t>
            </w:r>
            <w:bookmarkStart w:id="0" w:name="_GoBack"/>
            <w:bookmarkEnd w:id="0"/>
          </w:p>
          <w:p w:rsidR="00C96D0E" w:rsidRDefault="00C96D0E" w:rsidP="003F1ACF">
            <w:pPr>
              <w:jc w:val="center"/>
              <w:rPr>
                <w:rFonts w:ascii="Arial" w:hAnsi="Arial" w:cs="Arial"/>
                <w:b/>
              </w:rPr>
            </w:pPr>
          </w:p>
          <w:p w:rsidR="00C96D0E" w:rsidRDefault="00C96D0E" w:rsidP="003F1ACF">
            <w:pPr>
              <w:jc w:val="center"/>
              <w:rPr>
                <w:rFonts w:ascii="Arial" w:hAnsi="Arial" w:cs="Arial"/>
                <w:b/>
              </w:rPr>
            </w:pPr>
          </w:p>
          <w:p w:rsidR="00C96D0E" w:rsidRDefault="00C96D0E" w:rsidP="003F1ACF">
            <w:pPr>
              <w:jc w:val="center"/>
              <w:rPr>
                <w:rFonts w:ascii="Arial" w:hAnsi="Arial" w:cs="Arial"/>
                <w:b/>
              </w:rPr>
            </w:pPr>
          </w:p>
          <w:p w:rsidR="00C96D0E" w:rsidRPr="00AE5081" w:rsidRDefault="00C96D0E" w:rsidP="003F1AC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96D0E" w:rsidRPr="00AE5081" w:rsidTr="00C96D0E">
        <w:trPr>
          <w:trHeight w:hRule="exact" w:val="284"/>
        </w:trPr>
        <w:tc>
          <w:tcPr>
            <w:tcW w:w="4536" w:type="dxa"/>
            <w:shd w:val="clear" w:color="auto" w:fill="auto"/>
          </w:tcPr>
          <w:p w:rsidR="00C96D0E" w:rsidRDefault="00C96D0E" w:rsidP="00C96D0E">
            <w:pPr>
              <w:pStyle w:val="Ttulo8"/>
              <w:numPr>
                <w:ilvl w:val="7"/>
                <w:numId w:val="1"/>
              </w:numPr>
              <w:spacing w:before="0" w:after="0"/>
              <w:ind w:left="1" w:hanging="17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23118.001718/2018-39</w:t>
            </w:r>
          </w:p>
        </w:tc>
        <w:tc>
          <w:tcPr>
            <w:tcW w:w="5103" w:type="dxa"/>
            <w:shd w:val="clear" w:color="auto" w:fill="auto"/>
          </w:tcPr>
          <w:p w:rsidR="00C96D0E" w:rsidRDefault="00C96D0E" w:rsidP="00C96D0E">
            <w:pPr>
              <w:ind w:right="-568"/>
              <w:jc w:val="both"/>
            </w:pPr>
            <w:r>
              <w:rPr>
                <w:rFonts w:ascii="Arial" w:hAnsi="Arial" w:cs="Arial"/>
                <w:b/>
                <w:color w:val="000000"/>
              </w:rPr>
              <w:t xml:space="preserve"> Parecer: </w:t>
            </w:r>
            <w:r>
              <w:rPr>
                <w:rFonts w:ascii="Arial" w:hAnsi="Arial" w:cs="Arial"/>
                <w:color w:val="000000"/>
              </w:rPr>
              <w:t>2347/CGR</w:t>
            </w:r>
          </w:p>
        </w:tc>
      </w:tr>
      <w:tr w:rsidR="00C96D0E" w:rsidRPr="00AE5081" w:rsidTr="00C96D0E">
        <w:trPr>
          <w:trHeight w:hRule="exact" w:val="284"/>
        </w:trPr>
        <w:tc>
          <w:tcPr>
            <w:tcW w:w="9639" w:type="dxa"/>
            <w:gridSpan w:val="2"/>
            <w:shd w:val="clear" w:color="auto" w:fill="auto"/>
          </w:tcPr>
          <w:p w:rsidR="00C96D0E" w:rsidRDefault="00C96D0E" w:rsidP="00C96D0E">
            <w:pPr>
              <w:spacing w:line="276" w:lineRule="auto"/>
              <w:ind w:right="28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Assunto</w:t>
            </w:r>
            <w:r>
              <w:rPr>
                <w:rFonts w:ascii="Arial" w:hAnsi="Arial" w:cs="Arial"/>
                <w:color w:val="000000" w:themeColor="text1"/>
              </w:rPr>
              <w:t>: “Projeto Institucional do PIBID/UNIR”</w:t>
            </w:r>
          </w:p>
        </w:tc>
      </w:tr>
      <w:tr w:rsidR="00C96D0E" w:rsidRPr="00AE5081" w:rsidTr="00C96D0E">
        <w:trPr>
          <w:trHeight w:hRule="exact" w:val="284"/>
        </w:trPr>
        <w:tc>
          <w:tcPr>
            <w:tcW w:w="9639" w:type="dxa"/>
            <w:gridSpan w:val="2"/>
            <w:shd w:val="clear" w:color="auto" w:fill="auto"/>
          </w:tcPr>
          <w:p w:rsidR="00C96D0E" w:rsidRDefault="00C96D0E" w:rsidP="00C96D0E">
            <w:pPr>
              <w:ind w:right="283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Interessado (a):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LaudileniOlenka</w:t>
            </w:r>
            <w:proofErr w:type="spellEnd"/>
          </w:p>
        </w:tc>
      </w:tr>
      <w:tr w:rsidR="00C96D0E" w:rsidRPr="00AE5081" w:rsidTr="00C96D0E">
        <w:trPr>
          <w:trHeight w:hRule="exact" w:val="284"/>
        </w:trPr>
        <w:tc>
          <w:tcPr>
            <w:tcW w:w="9639" w:type="dxa"/>
            <w:gridSpan w:val="2"/>
            <w:shd w:val="clear" w:color="auto" w:fill="auto"/>
          </w:tcPr>
          <w:p w:rsidR="00C96D0E" w:rsidRDefault="00C96D0E" w:rsidP="00C96D0E">
            <w:pPr>
              <w:ind w:right="28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Relator: </w:t>
            </w:r>
            <w:r>
              <w:rPr>
                <w:rFonts w:ascii="Arial" w:hAnsi="Arial" w:cs="Arial"/>
                <w:color w:val="000000"/>
              </w:rPr>
              <w:t>Conselheiro Diego Laércio Souza Carvalho</w:t>
            </w:r>
          </w:p>
        </w:tc>
      </w:tr>
    </w:tbl>
    <w:p w:rsidR="00C96D0E" w:rsidRPr="0039346D" w:rsidRDefault="00C96D0E" w:rsidP="00C96D0E">
      <w:pPr>
        <w:jc w:val="center"/>
        <w:rPr>
          <w:rFonts w:ascii="Arial" w:hAnsi="Arial" w:cs="Arial"/>
        </w:rPr>
      </w:pPr>
    </w:p>
    <w:p w:rsidR="00C96D0E" w:rsidRPr="0039346D" w:rsidRDefault="00C96D0E" w:rsidP="00C96D0E">
      <w:pPr>
        <w:jc w:val="center"/>
        <w:rPr>
          <w:rFonts w:ascii="Arial" w:hAnsi="Arial" w:cs="Arial"/>
          <w:b/>
        </w:rPr>
      </w:pPr>
    </w:p>
    <w:p w:rsidR="00C96D0E" w:rsidRPr="005B33AB" w:rsidRDefault="00C96D0E" w:rsidP="00C96D0E">
      <w:pPr>
        <w:spacing w:line="360" w:lineRule="auto"/>
        <w:jc w:val="both"/>
        <w:rPr>
          <w:rFonts w:ascii="Arial" w:hAnsi="Arial" w:cs="Arial"/>
          <w:b/>
        </w:rPr>
      </w:pPr>
      <w:r w:rsidRPr="0039346D">
        <w:rPr>
          <w:rFonts w:ascii="Arial" w:hAnsi="Arial" w:cs="Arial"/>
          <w:b/>
        </w:rPr>
        <w:t>Decisão:</w:t>
      </w:r>
    </w:p>
    <w:p w:rsidR="00C96D0E" w:rsidRPr="005B33AB" w:rsidRDefault="00C96D0E" w:rsidP="00C96D0E">
      <w:pPr>
        <w:jc w:val="both"/>
      </w:pPr>
      <w:r w:rsidRPr="005B33AB">
        <w:rPr>
          <w:rFonts w:ascii="Arial" w:hAnsi="Arial" w:cs="Arial"/>
        </w:rPr>
        <w:t>Na 1</w:t>
      </w:r>
      <w:r>
        <w:rPr>
          <w:rFonts w:ascii="Arial" w:hAnsi="Arial" w:cs="Arial"/>
        </w:rPr>
        <w:t>70</w:t>
      </w:r>
      <w:r w:rsidRPr="005B33AB">
        <w:rPr>
          <w:rFonts w:ascii="Arial" w:hAnsi="Arial" w:cs="Arial"/>
        </w:rPr>
        <w:t>ª sessão ordinária</w:t>
      </w:r>
      <w:r w:rsidRPr="00AE5081">
        <w:rPr>
          <w:rFonts w:ascii="Arial" w:hAnsi="Arial" w:cs="Arial"/>
          <w:color w:val="auto"/>
        </w:rPr>
        <w:t xml:space="preserve">, em </w:t>
      </w:r>
      <w:r>
        <w:rPr>
          <w:rFonts w:ascii="Arial" w:hAnsi="Arial" w:cs="Arial"/>
        </w:rPr>
        <w:t xml:space="preserve">04-10-2018, </w:t>
      </w:r>
      <w:r w:rsidRPr="005653ED">
        <w:rPr>
          <w:rFonts w:ascii="Arial" w:hAnsi="Arial" w:cs="Arial"/>
        </w:rPr>
        <w:t>por unanimidade a câmara acompanha o parecer em tela.</w:t>
      </w:r>
    </w:p>
    <w:p w:rsidR="00C96D0E" w:rsidRPr="005B33AB" w:rsidRDefault="00C96D0E" w:rsidP="00C96D0E">
      <w:pPr>
        <w:spacing w:line="360" w:lineRule="auto"/>
        <w:ind w:firstLine="851"/>
        <w:jc w:val="both"/>
        <w:rPr>
          <w:rFonts w:ascii="Arial" w:hAnsi="Arial" w:cs="Arial"/>
        </w:rPr>
      </w:pPr>
    </w:p>
    <w:p w:rsidR="00C96D0E" w:rsidRDefault="00C96D0E" w:rsidP="00C96D0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96D0E" w:rsidRDefault="00C96D0E" w:rsidP="00C96D0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96D0E" w:rsidRPr="0039346D" w:rsidRDefault="00C96D0E" w:rsidP="00C96D0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96D0E" w:rsidRPr="0039346D" w:rsidRDefault="00C96D0E" w:rsidP="00C96D0E">
      <w:pPr>
        <w:jc w:val="center"/>
        <w:rPr>
          <w:rFonts w:ascii="Arial" w:hAnsi="Arial" w:cs="Arial"/>
          <w:color w:val="000000"/>
        </w:rPr>
      </w:pPr>
      <w:r w:rsidRPr="0039346D">
        <w:rPr>
          <w:rFonts w:ascii="Arial" w:hAnsi="Arial" w:cs="Arial"/>
          <w:color w:val="000000"/>
        </w:rPr>
        <w:t xml:space="preserve">Conselheiro </w:t>
      </w:r>
      <w:proofErr w:type="spellStart"/>
      <w:r w:rsidRPr="0039346D">
        <w:rPr>
          <w:rFonts w:ascii="Arial" w:hAnsi="Arial" w:cs="Arial"/>
          <w:color w:val="000000"/>
        </w:rPr>
        <w:t>Alisson</w:t>
      </w:r>
      <w:proofErr w:type="spellEnd"/>
      <w:r w:rsidRPr="0039346D">
        <w:rPr>
          <w:rFonts w:ascii="Arial" w:hAnsi="Arial" w:cs="Arial"/>
          <w:color w:val="000000"/>
        </w:rPr>
        <w:t xml:space="preserve"> </w:t>
      </w:r>
      <w:proofErr w:type="spellStart"/>
      <w:r w:rsidRPr="0039346D">
        <w:rPr>
          <w:rFonts w:ascii="Arial" w:hAnsi="Arial" w:cs="Arial"/>
          <w:color w:val="000000"/>
        </w:rPr>
        <w:t>Diôni</w:t>
      </w:r>
      <w:proofErr w:type="spellEnd"/>
      <w:r w:rsidRPr="0039346D">
        <w:rPr>
          <w:rFonts w:ascii="Arial" w:hAnsi="Arial" w:cs="Arial"/>
          <w:color w:val="000000"/>
        </w:rPr>
        <w:t xml:space="preserve"> Gomes</w:t>
      </w:r>
    </w:p>
    <w:p w:rsidR="00C96D0E" w:rsidRPr="0039346D" w:rsidRDefault="00C96D0E" w:rsidP="00C96D0E">
      <w:pPr>
        <w:jc w:val="center"/>
        <w:rPr>
          <w:rFonts w:ascii="Arial" w:hAnsi="Arial" w:cs="Arial"/>
        </w:rPr>
      </w:pPr>
      <w:r w:rsidRPr="0039346D">
        <w:rPr>
          <w:rFonts w:ascii="Arial" w:hAnsi="Arial" w:cs="Arial"/>
          <w:color w:val="000000"/>
        </w:rPr>
        <w:t>Presidente</w:t>
      </w:r>
    </w:p>
    <w:p w:rsidR="004519F3" w:rsidRDefault="004519F3">
      <w:pPr>
        <w:jc w:val="center"/>
      </w:pPr>
    </w:p>
    <w:sectPr w:rsidR="004519F3" w:rsidSect="0094438A">
      <w:headerReference w:type="default" r:id="rId12"/>
      <w:footerReference w:type="default" r:id="rId13"/>
      <w:pgSz w:w="11906" w:h="16838"/>
      <w:pgMar w:top="1134" w:right="1134" w:bottom="1134" w:left="1134" w:header="0" w:footer="548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EA5" w:rsidRDefault="00C96D0E">
      <w:r>
        <w:separator/>
      </w:r>
    </w:p>
  </w:endnote>
  <w:endnote w:type="continuationSeparator" w:id="1">
    <w:p w:rsidR="00965EA5" w:rsidRDefault="00C9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/>
    </w:tblPr>
    <w:tblGrid>
      <w:gridCol w:w="3510"/>
      <w:gridCol w:w="3969"/>
      <w:gridCol w:w="2299"/>
    </w:tblGrid>
    <w:tr w:rsidR="004519F3">
      <w:tc>
        <w:tcPr>
          <w:tcW w:w="351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4519F3" w:rsidRDefault="00C96D0E">
          <w:pPr>
            <w:pStyle w:val="Rodap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Câmara de Graduação</w:t>
          </w:r>
        </w:p>
      </w:tc>
      <w:tc>
        <w:tcPr>
          <w:tcW w:w="396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4519F3" w:rsidRDefault="00C96D0E">
          <w:pPr>
            <w:pStyle w:val="Rodap"/>
            <w:rPr>
              <w:rFonts w:ascii="Arial" w:hAnsi="Arial" w:cs="Arial"/>
              <w:b/>
              <w:bCs/>
              <w:color w:val="000000" w:themeColor="text1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Processo nº </w:t>
          </w:r>
          <w:r>
            <w:rPr>
              <w:rFonts w:ascii="Arial" w:hAnsi="Arial" w:cs="Arial"/>
              <w:sz w:val="22"/>
              <w:szCs w:val="22"/>
            </w:rPr>
            <w:t>23118.001718/2018-39</w:t>
          </w:r>
        </w:p>
      </w:tc>
      <w:tc>
        <w:tcPr>
          <w:tcW w:w="22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</w:tcPr>
        <w:p w:rsidR="004519F3" w:rsidRDefault="00C96D0E">
          <w:pPr>
            <w:pStyle w:val="Rodap"/>
          </w:pPr>
          <w:r>
            <w:rPr>
              <w:rFonts w:ascii="Arial" w:hAnsi="Arial" w:cs="Arial"/>
              <w:sz w:val="20"/>
              <w:szCs w:val="20"/>
            </w:rPr>
            <w:t>Parecer: 2347/CGR</w:t>
          </w:r>
        </w:p>
      </w:tc>
    </w:tr>
  </w:tbl>
  <w:p w:rsidR="004519F3" w:rsidRDefault="004519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EA5" w:rsidRDefault="00C96D0E">
      <w:r>
        <w:separator/>
      </w:r>
    </w:p>
  </w:footnote>
  <w:footnote w:type="continuationSeparator" w:id="1">
    <w:p w:rsidR="00965EA5" w:rsidRDefault="00C96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ook w:val="04A0"/>
    </w:tblPr>
    <w:tblGrid>
      <w:gridCol w:w="3212"/>
      <w:gridCol w:w="3213"/>
      <w:gridCol w:w="3213"/>
    </w:tblGrid>
    <w:tr w:rsidR="004519F3">
      <w:tc>
        <w:tcPr>
          <w:tcW w:w="3212" w:type="dxa"/>
          <w:shd w:val="clear" w:color="auto" w:fill="auto"/>
        </w:tcPr>
        <w:p w:rsidR="004519F3" w:rsidRDefault="004519F3">
          <w:pPr>
            <w:pStyle w:val="Cabealho"/>
            <w:ind w:left="-115"/>
          </w:pPr>
        </w:p>
      </w:tc>
      <w:tc>
        <w:tcPr>
          <w:tcW w:w="3213" w:type="dxa"/>
          <w:shd w:val="clear" w:color="auto" w:fill="auto"/>
        </w:tcPr>
        <w:p w:rsidR="004519F3" w:rsidRDefault="004519F3">
          <w:pPr>
            <w:pStyle w:val="Cabealho"/>
            <w:jc w:val="center"/>
          </w:pPr>
        </w:p>
      </w:tc>
      <w:tc>
        <w:tcPr>
          <w:tcW w:w="3213" w:type="dxa"/>
          <w:shd w:val="clear" w:color="auto" w:fill="auto"/>
        </w:tcPr>
        <w:p w:rsidR="004519F3" w:rsidRDefault="004519F3">
          <w:pPr>
            <w:pStyle w:val="Cabealho"/>
            <w:ind w:right="-115"/>
            <w:jc w:val="right"/>
          </w:pPr>
        </w:p>
      </w:tc>
    </w:tr>
  </w:tbl>
  <w:p w:rsidR="004519F3" w:rsidRDefault="004519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63492"/>
    <w:multiLevelType w:val="multilevel"/>
    <w:tmpl w:val="1DEA23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3872AB5"/>
    <w:multiLevelType w:val="multilevel"/>
    <w:tmpl w:val="1E261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5292D"/>
    <w:multiLevelType w:val="multilevel"/>
    <w:tmpl w:val="AA1467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9F3"/>
    <w:rsid w:val="00130220"/>
    <w:rsid w:val="004519F3"/>
    <w:rsid w:val="00801661"/>
    <w:rsid w:val="0094438A"/>
    <w:rsid w:val="00965EA5"/>
    <w:rsid w:val="00C9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8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6D0E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tulo8">
    <w:name w:val="heading 8"/>
    <w:basedOn w:val="Normal"/>
    <w:next w:val="Normal"/>
    <w:link w:val="Ttulo8Char"/>
    <w:qFormat/>
    <w:rsid w:val="004E48F6"/>
    <w:pPr>
      <w:widowControl/>
      <w:overflowPunct w:val="0"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qFormat/>
    <w:rsid w:val="004E48F6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CabealhoChar">
    <w:name w:val="Cabeçalho Char"/>
    <w:link w:val="Cabealho"/>
    <w:uiPriority w:val="99"/>
    <w:qFormat/>
    <w:rsid w:val="004E48F6"/>
    <w:rPr>
      <w:rFonts w:cs="Mangal"/>
      <w:color w:val="00000A"/>
      <w:szCs w:val="21"/>
    </w:rPr>
  </w:style>
  <w:style w:type="character" w:customStyle="1" w:styleId="RodapChar">
    <w:name w:val="Rodapé Char"/>
    <w:link w:val="Rodap"/>
    <w:uiPriority w:val="99"/>
    <w:qFormat/>
    <w:rsid w:val="004E48F6"/>
    <w:rPr>
      <w:rFonts w:cs="Mangal"/>
      <w:color w:val="00000A"/>
      <w:szCs w:val="21"/>
    </w:rPr>
  </w:style>
  <w:style w:type="character" w:customStyle="1" w:styleId="LinkdaInternet">
    <w:name w:val="Link da Internet"/>
    <w:uiPriority w:val="99"/>
    <w:unhideWhenUsed/>
    <w:rsid w:val="00171F2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171F27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qFormat/>
    <w:rsid w:val="002209D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209DB"/>
    <w:rPr>
      <w:rFonts w:cs="Mangal"/>
      <w:color w:val="00000A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209DB"/>
    <w:rPr>
      <w:rFonts w:cs="Mangal"/>
      <w:b/>
      <w:bCs/>
      <w:color w:val="00000A"/>
      <w:szCs w:val="18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2209DB"/>
    <w:rPr>
      <w:rFonts w:ascii="Segoe UI" w:hAnsi="Segoe UI" w:cs="Mangal"/>
      <w:color w:val="00000A"/>
      <w:sz w:val="18"/>
      <w:szCs w:val="16"/>
      <w:lang w:eastAsia="zh-CN" w:bidi="hi-IN"/>
    </w:rPr>
  </w:style>
  <w:style w:type="paragraph" w:customStyle="1" w:styleId="Ttulo1">
    <w:name w:val="Título1"/>
    <w:basedOn w:val="Normal"/>
    <w:next w:val="Corpodetexto"/>
    <w:qFormat/>
    <w:rsid w:val="009443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94438A"/>
    <w:pPr>
      <w:spacing w:after="140" w:line="288" w:lineRule="auto"/>
    </w:pPr>
  </w:style>
  <w:style w:type="paragraph" w:styleId="Lista">
    <w:name w:val="List"/>
    <w:basedOn w:val="TextBody"/>
    <w:rsid w:val="0094438A"/>
  </w:style>
  <w:style w:type="paragraph" w:styleId="Legenda">
    <w:name w:val="caption"/>
    <w:basedOn w:val="Normal"/>
    <w:qFormat/>
    <w:rsid w:val="0094438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4438A"/>
    <w:pPr>
      <w:suppressLineNumbers/>
    </w:pPr>
  </w:style>
  <w:style w:type="paragraph" w:customStyle="1" w:styleId="TextBody">
    <w:name w:val="Text Body"/>
    <w:basedOn w:val="Normal"/>
    <w:qFormat/>
    <w:rsid w:val="0094438A"/>
    <w:pPr>
      <w:spacing w:after="140" w:line="288" w:lineRule="auto"/>
    </w:pPr>
  </w:style>
  <w:style w:type="paragraph" w:customStyle="1" w:styleId="Contedodatabela">
    <w:name w:val="Conteúdo da tabela"/>
    <w:basedOn w:val="Normal"/>
    <w:qFormat/>
    <w:rsid w:val="0094438A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4E48F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E48F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qFormat/>
    <w:rsid w:val="00D53563"/>
    <w:pPr>
      <w:widowControl/>
      <w:overflowPunct w:val="0"/>
      <w:spacing w:before="280" w:after="28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09DB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209D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09DB"/>
    <w:rPr>
      <w:rFonts w:ascii="Segoe UI" w:hAnsi="Segoe UI" w:cs="Mangal"/>
      <w:sz w:val="18"/>
      <w:szCs w:val="16"/>
    </w:rPr>
  </w:style>
  <w:style w:type="paragraph" w:styleId="PargrafodaLista">
    <w:name w:val="List Paragraph"/>
    <w:basedOn w:val="Normal"/>
    <w:uiPriority w:val="34"/>
    <w:qFormat/>
    <w:rsid w:val="0094438A"/>
    <w:pPr>
      <w:ind w:left="720"/>
      <w:contextualSpacing/>
    </w:pPr>
  </w:style>
  <w:style w:type="table" w:styleId="Tabelacomgrade">
    <w:name w:val="Table Grid"/>
    <w:basedOn w:val="Tabelanormal"/>
    <w:uiPriority w:val="59"/>
    <w:rsid w:val="004E4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C96D0E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6D0E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Ttulo8">
    <w:name w:val="heading 8"/>
    <w:basedOn w:val="Normal"/>
    <w:next w:val="Normal"/>
    <w:link w:val="Ttulo8Char"/>
    <w:qFormat/>
    <w:rsid w:val="004E48F6"/>
    <w:pPr>
      <w:widowControl/>
      <w:overflowPunct w:val="0"/>
      <w:spacing w:before="240" w:after="60"/>
      <w:outlineLvl w:val="7"/>
    </w:pPr>
    <w:rPr>
      <w:rFonts w:ascii="Times New Roman" w:eastAsia="Times New Roman" w:hAnsi="Times New Roman" w:cs="Times New Roman"/>
      <w:i/>
      <w:iCs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qFormat/>
    <w:rsid w:val="004E48F6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CabealhoChar">
    <w:name w:val="Cabeçalho Char"/>
    <w:link w:val="Cabealho"/>
    <w:uiPriority w:val="99"/>
    <w:qFormat/>
    <w:rsid w:val="004E48F6"/>
    <w:rPr>
      <w:rFonts w:cs="Mangal"/>
      <w:color w:val="00000A"/>
      <w:szCs w:val="21"/>
    </w:rPr>
  </w:style>
  <w:style w:type="character" w:customStyle="1" w:styleId="RodapChar">
    <w:name w:val="Rodapé Char"/>
    <w:link w:val="Rodap"/>
    <w:uiPriority w:val="99"/>
    <w:qFormat/>
    <w:rsid w:val="004E48F6"/>
    <w:rPr>
      <w:rFonts w:cs="Mangal"/>
      <w:color w:val="00000A"/>
      <w:szCs w:val="21"/>
    </w:rPr>
  </w:style>
  <w:style w:type="character" w:customStyle="1" w:styleId="LinkdaInternet">
    <w:name w:val="Link da Internet"/>
    <w:uiPriority w:val="99"/>
    <w:unhideWhenUsed/>
    <w:rsid w:val="00171F2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171F27"/>
    <w:rPr>
      <w:color w:val="808080"/>
      <w:shd w:val="clear" w:color="auto" w:fill="E6E6E6"/>
    </w:rPr>
  </w:style>
  <w:style w:type="character" w:styleId="Refdecomentrio">
    <w:name w:val="annotation reference"/>
    <w:uiPriority w:val="99"/>
    <w:semiHidden/>
    <w:unhideWhenUsed/>
    <w:qFormat/>
    <w:rsid w:val="002209DB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209DB"/>
    <w:rPr>
      <w:rFonts w:cs="Mangal"/>
      <w:color w:val="00000A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209DB"/>
    <w:rPr>
      <w:rFonts w:cs="Mangal"/>
      <w:b/>
      <w:bCs/>
      <w:color w:val="00000A"/>
      <w:szCs w:val="18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2209DB"/>
    <w:rPr>
      <w:rFonts w:ascii="Segoe UI" w:hAnsi="Segoe UI" w:cs="Mangal"/>
      <w:color w:val="00000A"/>
      <w:sz w:val="18"/>
      <w:szCs w:val="16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4E48F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4E48F6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qFormat/>
    <w:rsid w:val="00D53563"/>
    <w:pPr>
      <w:widowControl/>
      <w:overflowPunct w:val="0"/>
      <w:spacing w:before="280" w:after="28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209DB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209D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09DB"/>
    <w:rPr>
      <w:rFonts w:ascii="Segoe UI" w:hAnsi="Segoe UI" w:cs="Mangal"/>
      <w:sz w:val="18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4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rsid w:val="00C96D0E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E161-2DC3-40D1-8183-8F2AC711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Laércio</dc:creator>
  <dc:description/>
  <cp:lastModifiedBy>Usuário do Windows</cp:lastModifiedBy>
  <cp:revision>22</cp:revision>
  <cp:lastPrinted>2018-10-08T15:58:00Z</cp:lastPrinted>
  <dcterms:created xsi:type="dcterms:W3CDTF">2018-10-04T05:00:00Z</dcterms:created>
  <dcterms:modified xsi:type="dcterms:W3CDTF">2018-12-21T13:29:00Z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