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21" w:rsidRPr="00F36321" w:rsidRDefault="00CA0152" w:rsidP="00D321F2">
      <w:pPr>
        <w:pStyle w:val="WW-Padro"/>
        <w:spacing w:line="2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eastAsia="pt-BR" w:bidi="ar-SA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27305</wp:posOffset>
                </wp:positionV>
                <wp:extent cx="6466840" cy="2251710"/>
                <wp:effectExtent l="8255" t="5715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251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69" w:type="dxa"/>
                              <w:tblInd w:w="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2"/>
                              <w:gridCol w:w="5387"/>
                            </w:tblGrid>
                            <w:tr w:rsidR="00F36321" w:rsidRPr="00B721BD" w:rsidTr="000B1FB6">
                              <w:trPr>
                                <w:trHeight w:val="704"/>
                              </w:trPr>
                              <w:tc>
                                <w:tcPr>
                                  <w:tcW w:w="4682" w:type="dxa"/>
                                  <w:vMerge w:val="restart"/>
                                  <w:shd w:val="clear" w:color="auto" w:fill="auto"/>
                                </w:tcPr>
                                <w:p w:rsidR="00F36321" w:rsidRPr="004D22C2" w:rsidRDefault="00F36321" w:rsidP="007D61D2">
                                  <w:pPr>
                                    <w:pStyle w:val="Ttulo8"/>
                                    <w:keepNext w:val="0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before="240" w:after="60"/>
                                    <w:ind w:left="1440" w:right="0" w:hanging="1440"/>
                                    <w:jc w:val="center"/>
                                    <w:rPr>
                                      <w:rFonts w:ascii="Arial" w:hAnsi="Arial" w:cs="Arial"/>
                                      <w:color w:val="4C4C4C"/>
                                      <w:sz w:val="22"/>
                                      <w:szCs w:val="22"/>
                                    </w:rPr>
                                  </w:pPr>
                                  <w:r w:rsidRPr="004D22C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object w:dxaOrig="5295" w:dyaOrig="132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59pt;height:46.5pt" o:ole="" filled="t">
                                        <v:fill opacity="0" color2="black"/>
                                        <v:imagedata r:id="rId8" o:title=""/>
                                      </v:shape>
                                      <o:OLEObject Type="Embed" ProgID="PBrush" ShapeID="_x0000_i1026" DrawAspect="Content" ObjectID="_1605534086" r:id="rId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shd w:val="clear" w:color="auto" w:fill="auto"/>
                                </w:tcPr>
                                <w:p w:rsidR="00F36321" w:rsidRPr="00F36321" w:rsidRDefault="00F3632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36321" w:rsidRPr="00F36321" w:rsidRDefault="00382C59" w:rsidP="00F3632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Conselho Universitário – CONSUN</w:t>
                                  </w:r>
                                </w:p>
                              </w:tc>
                            </w:tr>
                            <w:tr w:rsidR="00F36321" w:rsidRPr="00B721BD" w:rsidTr="000B1FB6">
                              <w:trPr>
                                <w:trHeight w:val="336"/>
                              </w:trPr>
                              <w:tc>
                                <w:tcPr>
                                  <w:tcW w:w="4682" w:type="dxa"/>
                                  <w:vMerge/>
                                  <w:shd w:val="clear" w:color="auto" w:fill="auto"/>
                                </w:tcPr>
                                <w:p w:rsidR="00F36321" w:rsidRPr="00B721BD" w:rsidRDefault="00F3632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color w:val="4C4C4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shd w:val="clear" w:color="auto" w:fill="auto"/>
                                </w:tcPr>
                                <w:p w:rsidR="00F36321" w:rsidRPr="00F36321" w:rsidRDefault="00F36321" w:rsidP="008B013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F3632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"/>
                                    </w:rPr>
                                    <w:t>Parecer</w:t>
                                  </w:r>
                                  <w:r w:rsidR="00382C59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: </w:t>
                                  </w:r>
                                  <w:r w:rsidR="000A0AD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"/>
                                    </w:rPr>
                                    <w:t>11</w:t>
                                  </w:r>
                                  <w:r w:rsidR="008B013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="00382C59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"/>
                                    </w:rPr>
                                    <w:t>/</w:t>
                                  </w:r>
                                  <w:r w:rsidRPr="00F3632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"/>
                                    </w:rPr>
                                    <w:t>CONS</w:t>
                                  </w:r>
                                  <w:r w:rsidR="00382C59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"/>
                                    </w:rPr>
                                    <w:t>UN</w:t>
                                  </w:r>
                                </w:p>
                              </w:tc>
                            </w:tr>
                            <w:tr w:rsidR="00382C59" w:rsidRPr="00B721BD" w:rsidTr="000B1FB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0069" w:type="dxa"/>
                                  <w:gridSpan w:val="2"/>
                                  <w:shd w:val="clear" w:color="auto" w:fill="auto"/>
                                </w:tcPr>
                                <w:p w:rsidR="00382C59" w:rsidRDefault="00382C59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F3632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Processo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: n.º 23118.002090/2017</w:t>
                                  </w:r>
                                  <w:r w:rsidRPr="00F3632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  <w:p w:rsidR="00382C59" w:rsidRPr="00F36321" w:rsidRDefault="00382C5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36321" w:rsidRPr="00B721BD" w:rsidTr="000B1FB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0069" w:type="dxa"/>
                                  <w:gridSpan w:val="2"/>
                                  <w:shd w:val="clear" w:color="auto" w:fill="auto"/>
                                </w:tcPr>
                                <w:p w:rsidR="00F36321" w:rsidRPr="00F36321" w:rsidRDefault="00F3632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F3632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Assunto</w:t>
                                  </w:r>
                                  <w:r w:rsidRPr="00F3632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382C59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Alteração de resolução</w:t>
                                  </w:r>
                                </w:p>
                                <w:p w:rsidR="00F36321" w:rsidRPr="00F36321" w:rsidRDefault="00F3632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36321" w:rsidRPr="00B721BD" w:rsidTr="000B1FB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0069" w:type="dxa"/>
                                  <w:gridSpan w:val="2"/>
                                  <w:shd w:val="clear" w:color="auto" w:fill="auto"/>
                                </w:tcPr>
                                <w:p w:rsidR="00F36321" w:rsidRPr="00F36321" w:rsidRDefault="00F3632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F3632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Interessado</w:t>
                                  </w:r>
                                  <w:r w:rsidRPr="00F3632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382C59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José Juliano </w:t>
                                  </w:r>
                                  <w:proofErr w:type="spellStart"/>
                                  <w:r w:rsidR="00382C59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Cedaro</w:t>
                                  </w:r>
                                  <w:proofErr w:type="spellEnd"/>
                                </w:p>
                                <w:p w:rsidR="00F36321" w:rsidRPr="00F36321" w:rsidRDefault="00F3632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36321" w:rsidRPr="00B721BD" w:rsidTr="000B1FB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0069" w:type="dxa"/>
                                  <w:gridSpan w:val="2"/>
                                  <w:shd w:val="clear" w:color="auto" w:fill="auto"/>
                                </w:tcPr>
                                <w:p w:rsidR="00F36321" w:rsidRPr="00F36321" w:rsidRDefault="00F3632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F3632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Relator</w:t>
                                  </w:r>
                                  <w:r w:rsidRPr="00F3632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: Conselheiro George Queiroga Estrela</w:t>
                                  </w:r>
                                </w:p>
                                <w:p w:rsidR="00F36321" w:rsidRPr="00F36321" w:rsidRDefault="00F3632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6321" w:rsidRDefault="00F36321" w:rsidP="00F363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2.15pt;width:509.2pt;height:177.3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KBiwIAAB0FAAAOAAAAZHJzL2Uyb0RvYy54bWysVNuO2yAQfa/Uf0C8Z32Rk42tOKu9NFWl&#10;7UXa7QcQg2NUDBRI7G21/94B4my2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10069" w:type="dxa"/>
                        <w:tblInd w:w="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2"/>
                        <w:gridCol w:w="5387"/>
                      </w:tblGrid>
                      <w:tr w:rsidR="00F36321" w:rsidRPr="00B721BD" w:rsidTr="000B1FB6">
                        <w:trPr>
                          <w:trHeight w:val="704"/>
                        </w:trPr>
                        <w:tc>
                          <w:tcPr>
                            <w:tcW w:w="4682" w:type="dxa"/>
                            <w:vMerge w:val="restart"/>
                            <w:shd w:val="clear" w:color="auto" w:fill="auto"/>
                          </w:tcPr>
                          <w:p w:rsidR="00F36321" w:rsidRPr="004D22C2" w:rsidRDefault="00F36321" w:rsidP="007D61D2">
                            <w:pPr>
                              <w:pStyle w:val="Ttulo8"/>
                              <w:keepNext w:val="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240" w:after="60"/>
                              <w:ind w:left="1440" w:right="0" w:hanging="1440"/>
                              <w:jc w:val="center"/>
                              <w:rPr>
                                <w:rFonts w:ascii="Arial" w:hAnsi="Arial" w:cs="Arial"/>
                                <w:color w:val="4C4C4C"/>
                                <w:sz w:val="22"/>
                                <w:szCs w:val="22"/>
                              </w:rPr>
                            </w:pPr>
                            <w:r w:rsidRPr="004D22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object w:dxaOrig="5295" w:dyaOrig="1320">
                                <v:shape id="_x0000_i1026" type="#_x0000_t75" style="width:159pt;height:46.5pt" o:ole="" filled="t">
                                  <v:fill opacity="0" color2="black"/>
                                  <v:imagedata r:id="rId8" o:title=""/>
                                </v:shape>
                                <o:OLEObject Type="Embed" ProgID="PBrush" ShapeID="_x0000_i1026" DrawAspect="Content" ObjectID="_1605534086" r:id="rId10"/>
                              </w:object>
                            </w:r>
                          </w:p>
                        </w:tc>
                        <w:tc>
                          <w:tcPr>
                            <w:tcW w:w="5387" w:type="dxa"/>
                            <w:shd w:val="clear" w:color="auto" w:fill="auto"/>
                          </w:tcPr>
                          <w:p w:rsidR="00F36321" w:rsidRPr="00F36321" w:rsidRDefault="00F3632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F36321" w:rsidRPr="00F36321" w:rsidRDefault="00382C59" w:rsidP="00F363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Conselho Universitário – CONSUN</w:t>
                            </w:r>
                          </w:p>
                        </w:tc>
                      </w:tr>
                      <w:tr w:rsidR="00F36321" w:rsidRPr="00B721BD" w:rsidTr="000B1FB6">
                        <w:trPr>
                          <w:trHeight w:val="336"/>
                        </w:trPr>
                        <w:tc>
                          <w:tcPr>
                            <w:tcW w:w="4682" w:type="dxa"/>
                            <w:vMerge/>
                            <w:shd w:val="clear" w:color="auto" w:fill="auto"/>
                          </w:tcPr>
                          <w:p w:rsidR="00F36321" w:rsidRPr="00B721BD" w:rsidRDefault="00F3632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4C4C4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shd w:val="clear" w:color="auto" w:fill="auto"/>
                          </w:tcPr>
                          <w:p w:rsidR="00F36321" w:rsidRPr="00F36321" w:rsidRDefault="00F36321" w:rsidP="008B013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363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Parecer</w:t>
                            </w:r>
                            <w:r w:rsidR="00382C5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="000A0AD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11</w:t>
                            </w:r>
                            <w:r w:rsidR="008B013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="00382C5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Pr="00F3632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CONS</w:t>
                            </w:r>
                            <w:r w:rsidR="00382C5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UN</w:t>
                            </w:r>
                          </w:p>
                        </w:tc>
                      </w:tr>
                      <w:tr w:rsidR="00382C59" w:rsidRPr="00B721BD" w:rsidTr="000B1FB6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c>
                          <w:tcPr>
                            <w:tcW w:w="10069" w:type="dxa"/>
                            <w:gridSpan w:val="2"/>
                            <w:shd w:val="clear" w:color="auto" w:fill="auto"/>
                          </w:tcPr>
                          <w:p w:rsidR="00382C59" w:rsidRDefault="0038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363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Processo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: n.º 23118.002090/2017</w:t>
                            </w:r>
                            <w:r w:rsidRPr="00F3632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-1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382C59" w:rsidRPr="00F36321" w:rsidRDefault="00382C5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36321" w:rsidRPr="00B721BD" w:rsidTr="000B1FB6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c>
                          <w:tcPr>
                            <w:tcW w:w="10069" w:type="dxa"/>
                            <w:gridSpan w:val="2"/>
                            <w:shd w:val="clear" w:color="auto" w:fill="auto"/>
                          </w:tcPr>
                          <w:p w:rsidR="00F36321" w:rsidRPr="00F36321" w:rsidRDefault="00F363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363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Assunto</w:t>
                            </w:r>
                            <w:r w:rsidRPr="00F3632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82C5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Alteração de resolução</w:t>
                            </w:r>
                          </w:p>
                          <w:p w:rsidR="00F36321" w:rsidRPr="00F36321" w:rsidRDefault="00F363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36321" w:rsidRPr="00B721BD" w:rsidTr="000B1FB6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c>
                          <w:tcPr>
                            <w:tcW w:w="10069" w:type="dxa"/>
                            <w:gridSpan w:val="2"/>
                            <w:shd w:val="clear" w:color="auto" w:fill="auto"/>
                          </w:tcPr>
                          <w:p w:rsidR="00F36321" w:rsidRPr="00F36321" w:rsidRDefault="00F363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363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Interessado</w:t>
                            </w:r>
                            <w:r w:rsidRPr="00F3632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82C5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José Juliano </w:t>
                            </w:r>
                            <w:proofErr w:type="spellStart"/>
                            <w:r w:rsidR="00382C5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Cedaro</w:t>
                            </w:r>
                            <w:proofErr w:type="spellEnd"/>
                          </w:p>
                          <w:p w:rsidR="00F36321" w:rsidRPr="00F36321" w:rsidRDefault="00F363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36321" w:rsidRPr="00B721BD" w:rsidTr="000B1FB6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c>
                          <w:tcPr>
                            <w:tcW w:w="10069" w:type="dxa"/>
                            <w:gridSpan w:val="2"/>
                            <w:shd w:val="clear" w:color="auto" w:fill="auto"/>
                          </w:tcPr>
                          <w:p w:rsidR="00F36321" w:rsidRPr="00F36321" w:rsidRDefault="00F363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363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Relator</w:t>
                            </w:r>
                            <w:r w:rsidRPr="00F3632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: Conselheiro George Queiroga Estrela</w:t>
                            </w:r>
                          </w:p>
                          <w:p w:rsidR="00F36321" w:rsidRPr="00F36321" w:rsidRDefault="00F363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36321" w:rsidRDefault="00F36321" w:rsidP="00F36321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6321" w:rsidRDefault="00F36321" w:rsidP="000B1FB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321F2">
        <w:rPr>
          <w:rFonts w:ascii="Arial" w:hAnsi="Arial" w:cs="Arial"/>
          <w:b/>
          <w:color w:val="000000" w:themeColor="text1"/>
          <w:sz w:val="22"/>
          <w:szCs w:val="22"/>
        </w:rPr>
        <w:t>I – RELATÓRIO</w:t>
      </w:r>
    </w:p>
    <w:p w:rsidR="00ED5AD5" w:rsidRPr="00D321F2" w:rsidRDefault="00ED5AD5" w:rsidP="000B1FB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36321" w:rsidRPr="00D321F2" w:rsidRDefault="00F36321" w:rsidP="000B1FB6">
      <w:pPr>
        <w:spacing w:line="360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21F2">
        <w:rPr>
          <w:rFonts w:ascii="Arial" w:hAnsi="Arial" w:cs="Arial"/>
          <w:color w:val="000000" w:themeColor="text1"/>
          <w:sz w:val="22"/>
          <w:szCs w:val="22"/>
        </w:rPr>
        <w:t>O Processo encontra-se estruturado com os seguintes documentos:</w:t>
      </w:r>
    </w:p>
    <w:p w:rsidR="00F36321" w:rsidRPr="00D321F2" w:rsidRDefault="00F36321" w:rsidP="000B1FB6">
      <w:pPr>
        <w:pStyle w:val="PargrafodaLista"/>
        <w:numPr>
          <w:ilvl w:val="0"/>
          <w:numId w:val="4"/>
        </w:numPr>
        <w:spacing w:after="0" w:line="360" w:lineRule="auto"/>
        <w:ind w:left="0" w:hanging="294"/>
        <w:jc w:val="both"/>
        <w:rPr>
          <w:rFonts w:ascii="Arial" w:hAnsi="Arial" w:cs="Arial"/>
          <w:color w:val="000000" w:themeColor="text1"/>
        </w:rPr>
      </w:pPr>
      <w:r w:rsidRPr="00D321F2">
        <w:rPr>
          <w:rFonts w:ascii="Arial" w:hAnsi="Arial" w:cs="Arial"/>
          <w:color w:val="000000" w:themeColor="text1"/>
        </w:rPr>
        <w:t>Memorando n</w:t>
      </w:r>
      <w:r w:rsidR="00382C59">
        <w:rPr>
          <w:rFonts w:ascii="Arial" w:hAnsi="Arial" w:cs="Arial"/>
          <w:color w:val="000000" w:themeColor="text1"/>
        </w:rPr>
        <w:t>º 089/2017/NUSAU</w:t>
      </w:r>
      <w:r w:rsidRPr="00D321F2">
        <w:rPr>
          <w:rFonts w:ascii="Arial" w:hAnsi="Arial" w:cs="Arial"/>
          <w:color w:val="000000" w:themeColor="text1"/>
        </w:rPr>
        <w:t xml:space="preserve"> (fl. 01);</w:t>
      </w:r>
    </w:p>
    <w:p w:rsidR="00F36321" w:rsidRPr="00D321F2" w:rsidRDefault="00382C59" w:rsidP="000B1FB6">
      <w:pPr>
        <w:pStyle w:val="PargrafodaLista"/>
        <w:numPr>
          <w:ilvl w:val="0"/>
          <w:numId w:val="4"/>
        </w:numPr>
        <w:spacing w:after="0" w:line="360" w:lineRule="auto"/>
        <w:ind w:left="0" w:hanging="29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Proposta da Minuta da Resolução</w:t>
      </w:r>
      <w:r w:rsidR="00F36321" w:rsidRPr="00D321F2">
        <w:rPr>
          <w:rFonts w:ascii="Arial" w:hAnsi="Arial" w:cs="Arial"/>
          <w:color w:val="000000" w:themeColor="text1"/>
        </w:rPr>
        <w:t xml:space="preserve"> (fls. 02</w:t>
      </w:r>
      <w:r>
        <w:rPr>
          <w:rFonts w:ascii="Arial" w:hAnsi="Arial" w:cs="Arial"/>
          <w:color w:val="000000" w:themeColor="text1"/>
        </w:rPr>
        <w:t xml:space="preserve"> a 12</w:t>
      </w:r>
      <w:r w:rsidR="00F36321" w:rsidRPr="00D321F2">
        <w:rPr>
          <w:rFonts w:ascii="Arial" w:hAnsi="Arial" w:cs="Arial"/>
          <w:color w:val="000000" w:themeColor="text1"/>
        </w:rPr>
        <w:t>);</w:t>
      </w:r>
    </w:p>
    <w:p w:rsidR="00F36321" w:rsidRPr="00D321F2" w:rsidRDefault="00382C59" w:rsidP="000B1FB6">
      <w:pPr>
        <w:pStyle w:val="PargrafodaLista"/>
        <w:numPr>
          <w:ilvl w:val="0"/>
          <w:numId w:val="4"/>
        </w:numPr>
        <w:spacing w:after="0" w:line="360" w:lineRule="auto"/>
        <w:ind w:left="0" w:hanging="294"/>
        <w:jc w:val="both"/>
        <w:rPr>
          <w:rFonts w:ascii="Arial" w:hAnsi="Arial" w:cs="Arial"/>
          <w:color w:val="000000" w:themeColor="text1"/>
        </w:rPr>
      </w:pPr>
      <w:r w:rsidRPr="00D321F2">
        <w:rPr>
          <w:rFonts w:ascii="Arial" w:hAnsi="Arial" w:cs="Arial"/>
          <w:color w:val="000000" w:themeColor="text1"/>
        </w:rPr>
        <w:t xml:space="preserve">Despacho </w:t>
      </w:r>
      <w:r>
        <w:rPr>
          <w:rFonts w:ascii="Arial" w:hAnsi="Arial" w:cs="Arial"/>
          <w:color w:val="000000" w:themeColor="text1"/>
        </w:rPr>
        <w:t>1166/2017</w:t>
      </w:r>
      <w:r w:rsidRPr="00D321F2">
        <w:rPr>
          <w:rFonts w:ascii="Arial" w:hAnsi="Arial" w:cs="Arial"/>
          <w:color w:val="000000" w:themeColor="text1"/>
        </w:rPr>
        <w:t xml:space="preserve">/GR/UNIR </w:t>
      </w:r>
      <w:r>
        <w:rPr>
          <w:rFonts w:ascii="Arial" w:hAnsi="Arial" w:cs="Arial"/>
          <w:color w:val="000000" w:themeColor="text1"/>
        </w:rPr>
        <w:t>(fls. 1</w:t>
      </w:r>
      <w:r w:rsidR="00F36321" w:rsidRPr="00D321F2">
        <w:rPr>
          <w:rFonts w:ascii="Arial" w:hAnsi="Arial" w:cs="Arial"/>
          <w:color w:val="000000" w:themeColor="text1"/>
        </w:rPr>
        <w:t>3);</w:t>
      </w:r>
    </w:p>
    <w:p w:rsidR="00F36321" w:rsidRPr="00D321F2" w:rsidRDefault="00F36321" w:rsidP="000B1FB6">
      <w:pPr>
        <w:pStyle w:val="PargrafodaLista"/>
        <w:numPr>
          <w:ilvl w:val="0"/>
          <w:numId w:val="4"/>
        </w:numPr>
        <w:spacing w:after="0" w:line="360" w:lineRule="auto"/>
        <w:ind w:left="0" w:hanging="294"/>
        <w:jc w:val="both"/>
        <w:rPr>
          <w:rFonts w:ascii="Arial" w:hAnsi="Arial" w:cs="Arial"/>
          <w:color w:val="000000" w:themeColor="text1"/>
        </w:rPr>
      </w:pPr>
      <w:r w:rsidRPr="00D321F2">
        <w:rPr>
          <w:rFonts w:ascii="Arial" w:hAnsi="Arial" w:cs="Arial"/>
          <w:color w:val="000000" w:themeColor="text1"/>
        </w:rPr>
        <w:t>Despacho 0</w:t>
      </w:r>
      <w:r w:rsidR="0087575A">
        <w:rPr>
          <w:rFonts w:ascii="Arial" w:hAnsi="Arial" w:cs="Arial"/>
          <w:color w:val="000000" w:themeColor="text1"/>
        </w:rPr>
        <w:t>577/2017/SECONS (fls. 1</w:t>
      </w:r>
      <w:r w:rsidRPr="00D321F2">
        <w:rPr>
          <w:rFonts w:ascii="Arial" w:hAnsi="Arial" w:cs="Arial"/>
          <w:color w:val="000000" w:themeColor="text1"/>
        </w:rPr>
        <w:t>4);</w:t>
      </w:r>
    </w:p>
    <w:p w:rsidR="0087575A" w:rsidRPr="00D321F2" w:rsidRDefault="0087575A" w:rsidP="000B1FB6">
      <w:pPr>
        <w:pStyle w:val="PargrafodaLista"/>
        <w:numPr>
          <w:ilvl w:val="0"/>
          <w:numId w:val="4"/>
        </w:numPr>
        <w:spacing w:after="0" w:line="360" w:lineRule="auto"/>
        <w:ind w:left="0" w:hanging="294"/>
        <w:jc w:val="both"/>
        <w:rPr>
          <w:rFonts w:ascii="Arial" w:hAnsi="Arial" w:cs="Arial"/>
          <w:color w:val="000000" w:themeColor="text1"/>
        </w:rPr>
      </w:pPr>
      <w:r w:rsidRPr="00D321F2">
        <w:rPr>
          <w:rFonts w:ascii="Arial" w:hAnsi="Arial" w:cs="Arial"/>
          <w:color w:val="000000" w:themeColor="text1"/>
        </w:rPr>
        <w:t>Despacho 0</w:t>
      </w:r>
      <w:r>
        <w:rPr>
          <w:rFonts w:ascii="Arial" w:hAnsi="Arial" w:cs="Arial"/>
          <w:color w:val="000000" w:themeColor="text1"/>
        </w:rPr>
        <w:t>579/2017/SECONS (fls. 15</w:t>
      </w:r>
      <w:r w:rsidRPr="00D321F2">
        <w:rPr>
          <w:rFonts w:ascii="Arial" w:hAnsi="Arial" w:cs="Arial"/>
          <w:color w:val="000000" w:themeColor="text1"/>
        </w:rPr>
        <w:t>);</w:t>
      </w:r>
    </w:p>
    <w:p w:rsidR="0087575A" w:rsidRDefault="008737E8" w:rsidP="000B1FB6">
      <w:pPr>
        <w:pStyle w:val="PargrafodaLista"/>
        <w:numPr>
          <w:ilvl w:val="0"/>
          <w:numId w:val="4"/>
        </w:numPr>
        <w:spacing w:after="0" w:line="360" w:lineRule="auto"/>
        <w:ind w:left="0" w:hanging="29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Parecer 113/CONSUN (fls. 16);</w:t>
      </w:r>
    </w:p>
    <w:p w:rsidR="00F36321" w:rsidRPr="00D321F2" w:rsidRDefault="00F36321" w:rsidP="000B1FB6">
      <w:pPr>
        <w:pStyle w:val="PargrafodaLista"/>
        <w:numPr>
          <w:ilvl w:val="0"/>
          <w:numId w:val="4"/>
        </w:numPr>
        <w:spacing w:after="0" w:line="360" w:lineRule="auto"/>
        <w:ind w:left="0" w:hanging="294"/>
        <w:jc w:val="both"/>
        <w:rPr>
          <w:rFonts w:ascii="Arial" w:hAnsi="Arial" w:cs="Arial"/>
          <w:color w:val="000000" w:themeColor="text1"/>
        </w:rPr>
      </w:pPr>
      <w:r w:rsidRPr="00D321F2">
        <w:rPr>
          <w:rFonts w:ascii="Arial" w:hAnsi="Arial" w:cs="Arial"/>
          <w:color w:val="000000" w:themeColor="text1"/>
        </w:rPr>
        <w:t xml:space="preserve">Cópia do email (fls. </w:t>
      </w:r>
      <w:r w:rsidR="008737E8">
        <w:rPr>
          <w:rFonts w:ascii="Arial" w:hAnsi="Arial" w:cs="Arial"/>
          <w:color w:val="000000" w:themeColor="text1"/>
        </w:rPr>
        <w:t>17</w:t>
      </w:r>
      <w:r w:rsidRPr="00D321F2">
        <w:rPr>
          <w:rFonts w:ascii="Arial" w:hAnsi="Arial" w:cs="Arial"/>
          <w:color w:val="000000" w:themeColor="text1"/>
        </w:rPr>
        <w:t>);</w:t>
      </w:r>
    </w:p>
    <w:p w:rsidR="00F36321" w:rsidRPr="00D321F2" w:rsidRDefault="00F36321" w:rsidP="000B1FB6">
      <w:pPr>
        <w:pStyle w:val="PargrafodaLista"/>
        <w:numPr>
          <w:ilvl w:val="0"/>
          <w:numId w:val="4"/>
        </w:numPr>
        <w:spacing w:after="0" w:line="360" w:lineRule="auto"/>
        <w:ind w:left="0" w:hanging="294"/>
        <w:jc w:val="both"/>
        <w:rPr>
          <w:rFonts w:ascii="Arial" w:hAnsi="Arial" w:cs="Arial"/>
          <w:color w:val="000000" w:themeColor="text1"/>
        </w:rPr>
      </w:pPr>
      <w:r w:rsidRPr="00D321F2">
        <w:rPr>
          <w:rFonts w:ascii="Arial" w:hAnsi="Arial" w:cs="Arial"/>
          <w:color w:val="000000" w:themeColor="text1"/>
        </w:rPr>
        <w:t>Despacho 0</w:t>
      </w:r>
      <w:r w:rsidR="008737E8">
        <w:rPr>
          <w:rFonts w:ascii="Arial" w:hAnsi="Arial" w:cs="Arial"/>
          <w:color w:val="000000" w:themeColor="text1"/>
        </w:rPr>
        <w:t>304/2018/SECONS (fls. 18</w:t>
      </w:r>
      <w:r w:rsidRPr="00D321F2">
        <w:rPr>
          <w:rFonts w:ascii="Arial" w:hAnsi="Arial" w:cs="Arial"/>
          <w:color w:val="000000" w:themeColor="text1"/>
        </w:rPr>
        <w:t>);</w:t>
      </w:r>
    </w:p>
    <w:p w:rsidR="00F36321" w:rsidRDefault="009016D1" w:rsidP="000B1FB6">
      <w:pPr>
        <w:pStyle w:val="PargrafodaLista"/>
        <w:numPr>
          <w:ilvl w:val="0"/>
          <w:numId w:val="4"/>
        </w:numPr>
        <w:spacing w:after="0" w:line="360" w:lineRule="auto"/>
        <w:ind w:left="0" w:hanging="29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Minuta das Normas gerais de consulta à comunidade para escolha de Reitor, Vice-Reitor, Diretor e Vice-Diretor de </w:t>
      </w:r>
      <w:r w:rsidRPr="009016D1">
        <w:rPr>
          <w:rFonts w:ascii="Arial" w:hAnsi="Arial" w:cs="Arial"/>
          <w:i/>
          <w:color w:val="000000" w:themeColor="text1"/>
        </w:rPr>
        <w:t xml:space="preserve">Campi </w:t>
      </w:r>
      <w:r>
        <w:rPr>
          <w:rFonts w:ascii="Arial" w:hAnsi="Arial" w:cs="Arial"/>
          <w:color w:val="000000" w:themeColor="text1"/>
        </w:rPr>
        <w:t>e Núcleos</w:t>
      </w:r>
      <w:r w:rsidR="00F36321" w:rsidRPr="00D321F2">
        <w:rPr>
          <w:rFonts w:ascii="Arial" w:hAnsi="Arial" w:cs="Arial"/>
          <w:color w:val="000000" w:themeColor="text1"/>
        </w:rPr>
        <w:t xml:space="preserve"> (fls. </w:t>
      </w:r>
      <w:r>
        <w:rPr>
          <w:rFonts w:ascii="Arial" w:hAnsi="Arial" w:cs="Arial"/>
          <w:color w:val="000000" w:themeColor="text1"/>
        </w:rPr>
        <w:t>19 a 23</w:t>
      </w:r>
      <w:r w:rsidR="00F36321" w:rsidRPr="00D321F2">
        <w:rPr>
          <w:rFonts w:ascii="Arial" w:hAnsi="Arial" w:cs="Arial"/>
          <w:color w:val="000000" w:themeColor="text1"/>
        </w:rPr>
        <w:t>);</w:t>
      </w:r>
    </w:p>
    <w:p w:rsidR="0086777C" w:rsidRPr="00D321F2" w:rsidRDefault="0086777C" w:rsidP="000B1FB6">
      <w:pPr>
        <w:pStyle w:val="PargrafodaLista"/>
        <w:numPr>
          <w:ilvl w:val="0"/>
          <w:numId w:val="4"/>
        </w:numPr>
        <w:spacing w:after="0" w:line="360" w:lineRule="auto"/>
        <w:ind w:left="0" w:hanging="425"/>
        <w:jc w:val="both"/>
        <w:rPr>
          <w:rFonts w:ascii="Arial" w:hAnsi="Arial" w:cs="Arial"/>
          <w:color w:val="000000" w:themeColor="text1"/>
        </w:rPr>
      </w:pPr>
      <w:r w:rsidRPr="00D321F2">
        <w:rPr>
          <w:rFonts w:ascii="Arial" w:hAnsi="Arial" w:cs="Arial"/>
          <w:color w:val="000000" w:themeColor="text1"/>
        </w:rPr>
        <w:t xml:space="preserve">Cópia do email (fls. </w:t>
      </w:r>
      <w:r>
        <w:rPr>
          <w:rFonts w:ascii="Arial" w:hAnsi="Arial" w:cs="Arial"/>
          <w:color w:val="000000" w:themeColor="text1"/>
        </w:rPr>
        <w:t>24</w:t>
      </w:r>
      <w:r w:rsidRPr="00D321F2">
        <w:rPr>
          <w:rFonts w:ascii="Arial" w:hAnsi="Arial" w:cs="Arial"/>
          <w:color w:val="000000" w:themeColor="text1"/>
        </w:rPr>
        <w:t>);</w:t>
      </w:r>
    </w:p>
    <w:p w:rsidR="00F36321" w:rsidRPr="00D321F2" w:rsidRDefault="00F36321" w:rsidP="000B1FB6">
      <w:pPr>
        <w:pStyle w:val="PargrafodaLista"/>
        <w:numPr>
          <w:ilvl w:val="0"/>
          <w:numId w:val="4"/>
        </w:numPr>
        <w:spacing w:after="0" w:line="360" w:lineRule="auto"/>
        <w:ind w:left="0" w:hanging="425"/>
        <w:jc w:val="both"/>
        <w:rPr>
          <w:rFonts w:ascii="Arial" w:hAnsi="Arial" w:cs="Arial"/>
          <w:color w:val="000000" w:themeColor="text1"/>
        </w:rPr>
      </w:pPr>
      <w:r w:rsidRPr="00D321F2">
        <w:rPr>
          <w:rFonts w:ascii="Arial" w:hAnsi="Arial" w:cs="Arial"/>
          <w:color w:val="000000" w:themeColor="text1"/>
        </w:rPr>
        <w:t>De</w:t>
      </w:r>
      <w:r w:rsidR="0086777C">
        <w:rPr>
          <w:rFonts w:ascii="Arial" w:hAnsi="Arial" w:cs="Arial"/>
          <w:color w:val="000000" w:themeColor="text1"/>
        </w:rPr>
        <w:t>spacho 032</w:t>
      </w:r>
      <w:r w:rsidR="009016D1">
        <w:rPr>
          <w:rFonts w:ascii="Arial" w:hAnsi="Arial" w:cs="Arial"/>
          <w:color w:val="000000" w:themeColor="text1"/>
        </w:rPr>
        <w:t>0/2018/SECONS (fls. 25</w:t>
      </w:r>
      <w:r w:rsidRPr="00D321F2">
        <w:rPr>
          <w:rFonts w:ascii="Arial" w:hAnsi="Arial" w:cs="Arial"/>
          <w:color w:val="000000" w:themeColor="text1"/>
        </w:rPr>
        <w:t>).</w:t>
      </w:r>
    </w:p>
    <w:p w:rsidR="00F36321" w:rsidRPr="00D321F2" w:rsidRDefault="00F36321" w:rsidP="000B1FB6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F36321" w:rsidRDefault="00F36321" w:rsidP="000B1FB6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D321F2">
        <w:rPr>
          <w:rFonts w:ascii="Arial" w:hAnsi="Arial" w:cs="Arial"/>
          <w:b/>
          <w:color w:val="000000" w:themeColor="text1"/>
        </w:rPr>
        <w:t>II – ANÁLISE</w:t>
      </w:r>
    </w:p>
    <w:p w:rsidR="00ED5AD5" w:rsidRPr="00D321F2" w:rsidRDefault="00ED5AD5" w:rsidP="000B1FB6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DC6548" w:rsidRPr="00D321F2" w:rsidRDefault="00F36321" w:rsidP="000B1FB6">
      <w:pPr>
        <w:pStyle w:val="PargrafodaLista"/>
        <w:spacing w:after="0" w:line="360" w:lineRule="auto"/>
        <w:ind w:left="0" w:firstLine="426"/>
        <w:jc w:val="both"/>
        <w:rPr>
          <w:rFonts w:ascii="Arial" w:hAnsi="Arial" w:cs="Arial"/>
          <w:color w:val="000000" w:themeColor="text1"/>
        </w:rPr>
      </w:pPr>
      <w:r w:rsidRPr="00D321F2">
        <w:rPr>
          <w:rFonts w:ascii="Arial" w:hAnsi="Arial" w:cs="Arial"/>
          <w:color w:val="000000" w:themeColor="text1"/>
        </w:rPr>
        <w:t xml:space="preserve">Trata-se da proposta de alteração </w:t>
      </w:r>
      <w:r w:rsidR="00DC6548">
        <w:rPr>
          <w:rFonts w:ascii="Arial" w:hAnsi="Arial" w:cs="Arial"/>
          <w:color w:val="000000" w:themeColor="text1"/>
        </w:rPr>
        <w:t xml:space="preserve">das Resoluções </w:t>
      </w:r>
      <w:r w:rsidR="00490F99">
        <w:rPr>
          <w:rFonts w:ascii="Arial" w:hAnsi="Arial" w:cs="Arial"/>
          <w:color w:val="000000" w:themeColor="text1"/>
        </w:rPr>
        <w:t xml:space="preserve">016/2013/CONSUN e 024/2015/CONSUN </w:t>
      </w:r>
      <w:r w:rsidRPr="00D321F2">
        <w:rPr>
          <w:rFonts w:ascii="Arial" w:hAnsi="Arial" w:cs="Arial"/>
          <w:color w:val="000000" w:themeColor="text1"/>
        </w:rPr>
        <w:t xml:space="preserve">do </w:t>
      </w:r>
      <w:r w:rsidR="00DC6548">
        <w:rPr>
          <w:rFonts w:ascii="Arial" w:hAnsi="Arial" w:cs="Arial"/>
          <w:color w:val="000000" w:themeColor="text1"/>
        </w:rPr>
        <w:t>Conselho Universitário (CONSUN)</w:t>
      </w:r>
      <w:r w:rsidRPr="00D321F2">
        <w:rPr>
          <w:rFonts w:ascii="Arial" w:hAnsi="Arial" w:cs="Arial"/>
          <w:color w:val="000000" w:themeColor="text1"/>
        </w:rPr>
        <w:t xml:space="preserve"> da </w:t>
      </w:r>
      <w:r w:rsidR="00DC6548">
        <w:rPr>
          <w:rFonts w:ascii="Arial" w:hAnsi="Arial" w:cs="Arial"/>
          <w:color w:val="000000" w:themeColor="text1"/>
        </w:rPr>
        <w:t>Fundação Universidade Federal de Rondônia (UNIR)</w:t>
      </w:r>
      <w:r w:rsidRPr="00D321F2">
        <w:rPr>
          <w:rFonts w:ascii="Arial" w:hAnsi="Arial" w:cs="Arial"/>
          <w:color w:val="000000" w:themeColor="text1"/>
        </w:rPr>
        <w:t xml:space="preserve">, no que se refere às </w:t>
      </w:r>
      <w:r w:rsidR="00DC6548">
        <w:rPr>
          <w:rFonts w:ascii="Arial" w:hAnsi="Arial" w:cs="Arial"/>
          <w:color w:val="000000" w:themeColor="text1"/>
        </w:rPr>
        <w:t xml:space="preserve">normas gerais de consulta à comunidade acadêmica para a escolha de reitor e vice-reitor, diretores e vice-diretores de </w:t>
      </w:r>
      <w:r w:rsidR="00DC6548" w:rsidRPr="00DC6548">
        <w:rPr>
          <w:rFonts w:ascii="Arial" w:hAnsi="Arial" w:cs="Arial"/>
          <w:i/>
          <w:color w:val="000000" w:themeColor="text1"/>
        </w:rPr>
        <w:t>campi</w:t>
      </w:r>
      <w:r w:rsidR="00DC6548">
        <w:rPr>
          <w:rFonts w:ascii="Arial" w:hAnsi="Arial" w:cs="Arial"/>
          <w:color w:val="000000" w:themeColor="text1"/>
        </w:rPr>
        <w:t xml:space="preserve"> e núcleos da UNIR.</w:t>
      </w:r>
    </w:p>
    <w:p w:rsidR="000B1FB6" w:rsidRDefault="00F36321" w:rsidP="000B1FB6">
      <w:pPr>
        <w:pStyle w:val="PargrafodaLista"/>
        <w:spacing w:after="0" w:line="360" w:lineRule="auto"/>
        <w:ind w:left="0" w:firstLine="426"/>
        <w:jc w:val="both"/>
        <w:rPr>
          <w:rFonts w:ascii="Arial" w:hAnsi="Arial" w:cs="Arial"/>
          <w:color w:val="000000" w:themeColor="text1"/>
        </w:rPr>
      </w:pPr>
      <w:r w:rsidRPr="00D321F2">
        <w:rPr>
          <w:rFonts w:ascii="Arial" w:hAnsi="Arial" w:cs="Arial"/>
          <w:color w:val="000000" w:themeColor="text1"/>
        </w:rPr>
        <w:t xml:space="preserve">A </w:t>
      </w:r>
      <w:r w:rsidR="002E7C94" w:rsidRPr="00D321F2">
        <w:rPr>
          <w:rFonts w:ascii="Arial" w:hAnsi="Arial" w:cs="Arial"/>
          <w:color w:val="000000" w:themeColor="text1"/>
        </w:rPr>
        <w:t xml:space="preserve">proposta encaminhada pelo </w:t>
      </w:r>
      <w:r w:rsidR="00DC6548">
        <w:rPr>
          <w:rFonts w:ascii="Arial" w:hAnsi="Arial" w:cs="Arial"/>
          <w:color w:val="000000" w:themeColor="text1"/>
        </w:rPr>
        <w:t>conselheiro José Juliano Cedaro</w:t>
      </w:r>
      <w:r w:rsidR="001D09D6" w:rsidRPr="00D321F2">
        <w:rPr>
          <w:rFonts w:ascii="Arial" w:hAnsi="Arial" w:cs="Arial"/>
          <w:color w:val="000000" w:themeColor="text1"/>
        </w:rPr>
        <w:t xml:space="preserve"> </w:t>
      </w:r>
      <w:r w:rsidR="00D05365">
        <w:rPr>
          <w:rFonts w:ascii="Arial" w:hAnsi="Arial" w:cs="Arial"/>
          <w:color w:val="000000" w:themeColor="text1"/>
        </w:rPr>
        <w:t xml:space="preserve">visa </w:t>
      </w:r>
      <w:r w:rsidR="000B1FB6">
        <w:rPr>
          <w:rFonts w:ascii="Arial" w:hAnsi="Arial" w:cs="Arial"/>
          <w:color w:val="000000" w:themeColor="text1"/>
        </w:rPr>
        <w:t xml:space="preserve">a </w:t>
      </w:r>
      <w:r w:rsidR="00D05365">
        <w:rPr>
          <w:rFonts w:ascii="Arial" w:hAnsi="Arial" w:cs="Arial"/>
          <w:color w:val="000000" w:themeColor="text1"/>
        </w:rPr>
        <w:t>simplificar o processo de consulta à comunidade, ao substituir as resoluções 016/2013/CONSUN e 024/2015/CONSUN</w:t>
      </w:r>
      <w:r w:rsidR="00490F99">
        <w:rPr>
          <w:rFonts w:ascii="Arial" w:hAnsi="Arial" w:cs="Arial"/>
          <w:color w:val="000000" w:themeColor="text1"/>
        </w:rPr>
        <w:t>, conforme consta nas folhas 19 a 23.</w:t>
      </w:r>
      <w:r w:rsidR="000B1FB6">
        <w:rPr>
          <w:rFonts w:ascii="Arial" w:hAnsi="Arial" w:cs="Arial"/>
          <w:color w:val="000000" w:themeColor="text1"/>
        </w:rPr>
        <w:t xml:space="preserve"> </w:t>
      </w:r>
    </w:p>
    <w:p w:rsidR="001D09D6" w:rsidRDefault="000B1FB6" w:rsidP="000B1FB6">
      <w:pPr>
        <w:pStyle w:val="PargrafodaLista"/>
        <w:spacing w:after="0" w:line="360" w:lineRule="auto"/>
        <w:ind w:left="0" w:firstLine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A nosso ver, </w:t>
      </w:r>
      <w:r w:rsidR="00CF1098">
        <w:rPr>
          <w:rFonts w:ascii="Arial" w:hAnsi="Arial" w:cs="Arial"/>
          <w:color w:val="000000" w:themeColor="text1"/>
        </w:rPr>
        <w:t xml:space="preserve">apresenta-se mais palatável e mais prática, eliminando excessos burocráticos </w:t>
      </w:r>
      <w:r>
        <w:rPr>
          <w:rFonts w:ascii="Arial" w:hAnsi="Arial" w:cs="Arial"/>
          <w:color w:val="000000" w:themeColor="text1"/>
        </w:rPr>
        <w:t xml:space="preserve">da resolução 016/CONSUN, </w:t>
      </w:r>
      <w:r w:rsidR="00CF1098">
        <w:rPr>
          <w:rFonts w:ascii="Arial" w:hAnsi="Arial" w:cs="Arial"/>
          <w:color w:val="000000" w:themeColor="text1"/>
        </w:rPr>
        <w:t>que costumeiramente causaram entraves a diversos processos de consulta à comunidade para escolha de dirigentes, em especial n</w:t>
      </w:r>
      <w:r>
        <w:rPr>
          <w:rFonts w:ascii="Arial" w:hAnsi="Arial" w:cs="Arial"/>
          <w:color w:val="000000" w:themeColor="text1"/>
        </w:rPr>
        <w:t>os procedimentos de inscrições. Tais excessos da mencionada resolução têm resultado em desperdícios de recursos materiais e financeiros e retrabalho para diversos setores envolvidos nos processo de consulta na instituição, os quais desvirtuam o objetivo do processo de consulta e menosprezam o princípio da economicidade e da razoabilidade tão inerentes ao âmbito público.</w:t>
      </w:r>
    </w:p>
    <w:p w:rsidR="000B1FB6" w:rsidRPr="00D321F2" w:rsidRDefault="000B1FB6" w:rsidP="000B1FB6">
      <w:pPr>
        <w:pStyle w:val="PargrafodaLista"/>
        <w:spacing w:after="0" w:line="360" w:lineRule="auto"/>
        <w:ind w:left="0" w:firstLine="426"/>
        <w:jc w:val="both"/>
        <w:rPr>
          <w:rFonts w:ascii="Arial" w:hAnsi="Arial" w:cs="Arial"/>
          <w:b/>
          <w:color w:val="000000" w:themeColor="text1"/>
        </w:rPr>
      </w:pPr>
    </w:p>
    <w:p w:rsidR="00F36321" w:rsidRDefault="00F36321" w:rsidP="000B1FB6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D321F2">
        <w:rPr>
          <w:rFonts w:ascii="Arial" w:hAnsi="Arial" w:cs="Arial"/>
          <w:b/>
          <w:color w:val="000000" w:themeColor="text1"/>
        </w:rPr>
        <w:t>III – PARECER</w:t>
      </w:r>
    </w:p>
    <w:p w:rsidR="000B1FB6" w:rsidRPr="00D321F2" w:rsidRDefault="000B1FB6" w:rsidP="000B1FB6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D05365" w:rsidRDefault="00F36321" w:rsidP="000B1FB6">
      <w:pPr>
        <w:pStyle w:val="PargrafodaLista"/>
        <w:spacing w:after="0" w:line="360" w:lineRule="auto"/>
        <w:ind w:left="0" w:firstLine="426"/>
        <w:jc w:val="both"/>
        <w:rPr>
          <w:rFonts w:ascii="Arial" w:hAnsi="Arial" w:cs="Arial"/>
          <w:color w:val="000000" w:themeColor="text1"/>
        </w:rPr>
      </w:pPr>
      <w:r w:rsidRPr="00D321F2">
        <w:rPr>
          <w:rFonts w:ascii="Arial" w:hAnsi="Arial" w:cs="Arial"/>
          <w:color w:val="000000" w:themeColor="text1"/>
        </w:rPr>
        <w:t xml:space="preserve">Considerando </w:t>
      </w:r>
      <w:r w:rsidR="00D05365">
        <w:rPr>
          <w:rFonts w:ascii="Arial" w:hAnsi="Arial" w:cs="Arial"/>
          <w:color w:val="000000" w:themeColor="text1"/>
        </w:rPr>
        <w:t>o exposto</w:t>
      </w:r>
      <w:r w:rsidRPr="00D321F2">
        <w:rPr>
          <w:rFonts w:ascii="Arial" w:hAnsi="Arial" w:cs="Arial"/>
          <w:color w:val="000000" w:themeColor="text1"/>
        </w:rPr>
        <w:t>, sou de parecer FAVORÁVEL à aprov</w:t>
      </w:r>
      <w:r w:rsidR="00D05365">
        <w:rPr>
          <w:rFonts w:ascii="Arial" w:hAnsi="Arial" w:cs="Arial"/>
          <w:color w:val="000000" w:themeColor="text1"/>
        </w:rPr>
        <w:t xml:space="preserve">ação da proposta </w:t>
      </w:r>
      <w:r w:rsidR="008B0137">
        <w:rPr>
          <w:rFonts w:ascii="Arial" w:hAnsi="Arial" w:cs="Arial"/>
          <w:color w:val="000000" w:themeColor="text1"/>
        </w:rPr>
        <w:t xml:space="preserve">em tela, com a consequente revogação das resoluções </w:t>
      </w:r>
      <w:r w:rsidR="00D05365">
        <w:rPr>
          <w:rFonts w:ascii="Arial" w:hAnsi="Arial" w:cs="Arial"/>
          <w:color w:val="000000" w:themeColor="text1"/>
        </w:rPr>
        <w:t>016</w:t>
      </w:r>
      <w:r w:rsidR="008B0137">
        <w:rPr>
          <w:rFonts w:ascii="Arial" w:hAnsi="Arial" w:cs="Arial"/>
          <w:color w:val="000000" w:themeColor="text1"/>
        </w:rPr>
        <w:t>/CONSUN</w:t>
      </w:r>
      <w:r w:rsidR="00D05365">
        <w:rPr>
          <w:rFonts w:ascii="Arial" w:hAnsi="Arial" w:cs="Arial"/>
          <w:color w:val="000000" w:themeColor="text1"/>
        </w:rPr>
        <w:t xml:space="preserve"> e 024</w:t>
      </w:r>
      <w:r w:rsidR="008B0137">
        <w:rPr>
          <w:rFonts w:ascii="Arial" w:hAnsi="Arial" w:cs="Arial"/>
          <w:color w:val="000000" w:themeColor="text1"/>
        </w:rPr>
        <w:t>/CONSUN.</w:t>
      </w:r>
    </w:p>
    <w:p w:rsidR="00D05365" w:rsidRDefault="00D05365" w:rsidP="00D05365">
      <w:pPr>
        <w:pStyle w:val="PargrafodaLista"/>
        <w:ind w:left="0" w:firstLine="426"/>
        <w:jc w:val="right"/>
        <w:rPr>
          <w:rFonts w:ascii="Arial" w:hAnsi="Arial" w:cs="Arial"/>
          <w:color w:val="000000" w:themeColor="text1"/>
        </w:rPr>
      </w:pPr>
    </w:p>
    <w:p w:rsidR="00F36321" w:rsidRDefault="00F36321" w:rsidP="00D05365">
      <w:pPr>
        <w:pStyle w:val="PargrafodaLista"/>
        <w:ind w:left="0" w:firstLine="426"/>
        <w:jc w:val="right"/>
        <w:rPr>
          <w:rFonts w:ascii="Arial" w:hAnsi="Arial" w:cs="Arial"/>
          <w:color w:val="000000" w:themeColor="text1"/>
        </w:rPr>
      </w:pPr>
      <w:r w:rsidRPr="00E02D04">
        <w:rPr>
          <w:rFonts w:ascii="Arial" w:hAnsi="Arial" w:cs="Arial"/>
          <w:color w:val="000000" w:themeColor="text1"/>
        </w:rPr>
        <w:t xml:space="preserve">Porto Velho, </w:t>
      </w:r>
      <w:r w:rsidR="008635C8">
        <w:rPr>
          <w:rFonts w:ascii="Arial" w:hAnsi="Arial" w:cs="Arial"/>
          <w:color w:val="000000" w:themeColor="text1"/>
        </w:rPr>
        <w:t>27</w:t>
      </w:r>
      <w:r w:rsidRPr="00E02D04">
        <w:rPr>
          <w:rFonts w:ascii="Arial" w:hAnsi="Arial" w:cs="Arial"/>
          <w:color w:val="000000" w:themeColor="text1"/>
        </w:rPr>
        <w:t xml:space="preserve"> de setembro de 2018.</w:t>
      </w:r>
    </w:p>
    <w:p w:rsidR="00F36321" w:rsidRDefault="00F36321" w:rsidP="00F3632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635C8" w:rsidRPr="00E02D04" w:rsidRDefault="008635C8" w:rsidP="00F3632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36321" w:rsidRPr="00E02D04" w:rsidRDefault="00F36321" w:rsidP="00F3632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02D04">
        <w:rPr>
          <w:rFonts w:ascii="Arial" w:hAnsi="Arial" w:cs="Arial"/>
          <w:color w:val="000000" w:themeColor="text1"/>
          <w:sz w:val="22"/>
          <w:szCs w:val="22"/>
        </w:rPr>
        <w:t>Conselheiro George Queiroga Estrela</w:t>
      </w:r>
    </w:p>
    <w:p w:rsidR="00E30D97" w:rsidRDefault="004F22EA" w:rsidP="00E02D04">
      <w:pPr>
        <w:jc w:val="center"/>
        <w:rPr>
          <w:rFonts w:ascii="Arial" w:hAnsi="Arial" w:cs="Arial"/>
          <w:color w:val="000000" w:themeColor="text1"/>
          <w:sz w:val="22"/>
          <w:szCs w:val="22"/>
        </w:rPr>
        <w:sectPr w:rsidR="00E30D97" w:rsidSect="00E02D04">
          <w:footerReference w:type="default" r:id="rId11"/>
          <w:pgSz w:w="12240" w:h="15840"/>
          <w:pgMar w:top="851" w:right="1026" w:bottom="851" w:left="1125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 w:themeColor="text1"/>
          <w:sz w:val="22"/>
          <w:szCs w:val="22"/>
        </w:rPr>
        <w:t>Relator do CONSUN</w:t>
      </w:r>
    </w:p>
    <w:p w:rsidR="0080132F" w:rsidRDefault="0080132F" w:rsidP="00E02D0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8"/>
        <w:gridCol w:w="5886"/>
      </w:tblGrid>
      <w:tr w:rsidR="00E30D97" w:rsidRPr="000D5AA0" w:rsidTr="00E30D97">
        <w:trPr>
          <w:trHeight w:val="939"/>
          <w:jc w:val="center"/>
        </w:trPr>
        <w:tc>
          <w:tcPr>
            <w:tcW w:w="3988" w:type="dxa"/>
            <w:hideMark/>
          </w:tcPr>
          <w:p w:rsidR="00E30D97" w:rsidRPr="000D5AA0" w:rsidRDefault="00E30D97" w:rsidP="00121E37">
            <w:pPr>
              <w:pStyle w:val="Ttulo8"/>
              <w:snapToGrid w:val="0"/>
              <w:rPr>
                <w:rFonts w:ascii="Arial" w:hAnsi="Arial" w:cs="Arial"/>
                <w:b w:val="0"/>
                <w:bCs/>
                <w:color w:val="auto"/>
              </w:rPr>
            </w:pPr>
            <w:r w:rsidRPr="000D5AA0">
              <w:rPr>
                <w:rFonts w:ascii="Arial" w:hAnsi="Arial" w:cs="Arial"/>
              </w:rPr>
              <w:object w:dxaOrig="3465" w:dyaOrig="900">
                <v:shape id="_x0000_i1043" type="#_x0000_t75" style="width:173.5pt;height:45pt" o:ole="" filled="t">
                  <v:fill color2="black"/>
                  <v:imagedata r:id="rId12" o:title=""/>
                </v:shape>
                <o:OLEObject Type="Embed" ProgID="PBrush" ShapeID="_x0000_i1043" DrawAspect="Content" ObjectID="_1605534085" r:id="rId13"/>
              </w:object>
            </w:r>
          </w:p>
        </w:tc>
        <w:tc>
          <w:tcPr>
            <w:tcW w:w="5886" w:type="dxa"/>
            <w:hideMark/>
          </w:tcPr>
          <w:p w:rsidR="00E30D97" w:rsidRPr="000D5AA0" w:rsidRDefault="00E30D97" w:rsidP="00121E37">
            <w:pPr>
              <w:jc w:val="center"/>
              <w:rPr>
                <w:rFonts w:ascii="Arial" w:hAnsi="Arial" w:cs="Arial"/>
                <w:b/>
              </w:rPr>
            </w:pPr>
          </w:p>
          <w:p w:rsidR="00E30D97" w:rsidRPr="000D5AA0" w:rsidRDefault="00E30D97" w:rsidP="00121E37">
            <w:pPr>
              <w:jc w:val="center"/>
              <w:rPr>
                <w:rFonts w:ascii="Arial" w:hAnsi="Arial" w:cs="Arial"/>
                <w:b/>
              </w:rPr>
            </w:pPr>
            <w:r w:rsidRPr="000D5AA0">
              <w:rPr>
                <w:rFonts w:ascii="Arial" w:hAnsi="Arial" w:cs="Arial"/>
                <w:b/>
              </w:rPr>
              <w:t>Conselho Universitário – CONSUN</w:t>
            </w:r>
          </w:p>
        </w:tc>
      </w:tr>
      <w:tr w:rsidR="00E30D97" w:rsidRPr="000D5AA0" w:rsidTr="00E30D97">
        <w:trPr>
          <w:trHeight w:hRule="exact" w:val="340"/>
          <w:jc w:val="center"/>
        </w:trPr>
        <w:tc>
          <w:tcPr>
            <w:tcW w:w="3988" w:type="dxa"/>
            <w:vAlign w:val="center"/>
          </w:tcPr>
          <w:p w:rsidR="00E30D97" w:rsidRPr="000D5AA0" w:rsidRDefault="00E30D97" w:rsidP="00121E3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D5AA0">
              <w:rPr>
                <w:rFonts w:ascii="Arial" w:hAnsi="Arial" w:cs="Arial"/>
                <w:b/>
                <w:bCs/>
              </w:rPr>
              <w:t xml:space="preserve">Processo: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23118.002090/2017</w:t>
            </w:r>
            <w:r w:rsidRPr="00F36321">
              <w:rPr>
                <w:rFonts w:ascii="Arial" w:hAnsi="Arial" w:cs="Arial"/>
                <w:color w:val="000000" w:themeColor="text1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886" w:type="dxa"/>
          </w:tcPr>
          <w:p w:rsidR="00E30D97" w:rsidRPr="000D5AA0" w:rsidRDefault="00E30D97" w:rsidP="00E30D97">
            <w:pPr>
              <w:pStyle w:val="WW-Padro"/>
              <w:spacing w:line="240" w:lineRule="auto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0D5AA0">
              <w:rPr>
                <w:rFonts w:ascii="Arial" w:hAnsi="Arial" w:cs="Arial"/>
                <w:b/>
                <w:bCs/>
                <w:color w:val="auto"/>
              </w:rPr>
              <w:t>Parecer</w:t>
            </w:r>
            <w:r w:rsidRPr="000D5AA0">
              <w:rPr>
                <w:rFonts w:ascii="Arial" w:hAnsi="Arial" w:cs="Arial"/>
                <w:color w:val="auto"/>
              </w:rPr>
              <w:t>: 11</w:t>
            </w:r>
            <w:r>
              <w:rPr>
                <w:rFonts w:ascii="Arial" w:hAnsi="Arial" w:cs="Arial"/>
                <w:color w:val="auto"/>
              </w:rPr>
              <w:t>3</w:t>
            </w:r>
            <w:r w:rsidRPr="000D5AA0">
              <w:rPr>
                <w:rFonts w:ascii="Arial" w:hAnsi="Arial" w:cs="Arial"/>
                <w:color w:val="auto"/>
              </w:rPr>
              <w:t>/CONSUN</w:t>
            </w:r>
          </w:p>
        </w:tc>
      </w:tr>
      <w:tr w:rsidR="00E30D97" w:rsidRPr="000D5AA0" w:rsidTr="00E30D97">
        <w:trPr>
          <w:trHeight w:hRule="exact" w:val="397"/>
          <w:jc w:val="center"/>
        </w:trPr>
        <w:tc>
          <w:tcPr>
            <w:tcW w:w="9874" w:type="dxa"/>
            <w:gridSpan w:val="2"/>
            <w:hideMark/>
          </w:tcPr>
          <w:p w:rsidR="00E30D97" w:rsidRPr="00F36321" w:rsidRDefault="00E30D97" w:rsidP="00121E3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Assunto</w:t>
            </w:r>
            <w:r w:rsidRPr="00F363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Alteração de resolução</w:t>
            </w:r>
          </w:p>
          <w:p w:rsidR="00E30D97" w:rsidRPr="00F36321" w:rsidRDefault="00E30D97" w:rsidP="00121E3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D97" w:rsidRPr="000D5AA0" w:rsidTr="00E30D97">
        <w:trPr>
          <w:trHeight w:hRule="exact" w:val="397"/>
          <w:jc w:val="center"/>
        </w:trPr>
        <w:tc>
          <w:tcPr>
            <w:tcW w:w="9874" w:type="dxa"/>
            <w:gridSpan w:val="2"/>
            <w:hideMark/>
          </w:tcPr>
          <w:p w:rsidR="00E30D97" w:rsidRPr="00F36321" w:rsidRDefault="00E30D97" w:rsidP="00121E3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Interessado</w:t>
            </w:r>
            <w:r w:rsidRPr="00F363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José Juliano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Cedaro</w:t>
            </w:r>
            <w:proofErr w:type="spellEnd"/>
          </w:p>
          <w:p w:rsidR="00E30D97" w:rsidRPr="00F36321" w:rsidRDefault="00E30D97" w:rsidP="00121E3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D97" w:rsidRPr="000D5AA0" w:rsidTr="00E30D97">
        <w:trPr>
          <w:trHeight w:hRule="exact" w:val="397"/>
          <w:jc w:val="center"/>
        </w:trPr>
        <w:tc>
          <w:tcPr>
            <w:tcW w:w="9874" w:type="dxa"/>
            <w:gridSpan w:val="2"/>
            <w:hideMark/>
          </w:tcPr>
          <w:p w:rsidR="00E30D97" w:rsidRPr="00F36321" w:rsidRDefault="00E30D97" w:rsidP="00121E3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3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Relator</w:t>
            </w:r>
            <w:r w:rsidRPr="00F36321">
              <w:rPr>
                <w:rFonts w:ascii="Arial" w:hAnsi="Arial" w:cs="Arial"/>
                <w:color w:val="000000" w:themeColor="text1"/>
                <w:sz w:val="22"/>
                <w:szCs w:val="22"/>
              </w:rPr>
              <w:t>: Conselheiro George Queiroga Estrela</w:t>
            </w:r>
          </w:p>
          <w:p w:rsidR="00E30D97" w:rsidRPr="00F36321" w:rsidRDefault="00E30D97" w:rsidP="00121E3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30D97" w:rsidRDefault="00E30D97" w:rsidP="00E30D97">
      <w:pPr>
        <w:jc w:val="center"/>
        <w:rPr>
          <w:rFonts w:ascii="Arial" w:hAnsi="Arial" w:cs="Arial"/>
        </w:rPr>
      </w:pPr>
    </w:p>
    <w:p w:rsidR="00E30D97" w:rsidRDefault="00E30D97" w:rsidP="00E30D97">
      <w:pPr>
        <w:jc w:val="center"/>
        <w:rPr>
          <w:rFonts w:ascii="Arial" w:hAnsi="Arial" w:cs="Arial"/>
        </w:rPr>
      </w:pPr>
    </w:p>
    <w:p w:rsidR="00E30D97" w:rsidRDefault="00E30D97" w:rsidP="00E30D97">
      <w:pPr>
        <w:spacing w:line="360" w:lineRule="auto"/>
      </w:pPr>
      <w:r>
        <w:rPr>
          <w:rFonts w:ascii="Arial" w:hAnsi="Arial" w:cs="Arial"/>
          <w:b/>
        </w:rPr>
        <w:t>Decisão:</w:t>
      </w:r>
    </w:p>
    <w:p w:rsidR="00E30D97" w:rsidRDefault="00E30D97" w:rsidP="00E30D97">
      <w:pPr>
        <w:spacing w:line="360" w:lineRule="auto"/>
        <w:ind w:right="-1"/>
        <w:jc w:val="both"/>
      </w:pPr>
      <w:r>
        <w:rPr>
          <w:rFonts w:ascii="Arial" w:hAnsi="Arial" w:cs="Arial"/>
        </w:rPr>
        <w:t>Na 105ª sessão ordinária, em 18.10.2018, por unanimidade, o pleno aprova o parecer 11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/CONSUN, cujo relator é favorável </w:t>
      </w:r>
      <w:r w:rsidRPr="00D321F2">
        <w:rPr>
          <w:rFonts w:ascii="Arial" w:hAnsi="Arial" w:cs="Arial"/>
          <w:color w:val="000000" w:themeColor="text1"/>
        </w:rPr>
        <w:t>à aprov</w:t>
      </w:r>
      <w:r>
        <w:rPr>
          <w:rFonts w:ascii="Arial" w:hAnsi="Arial" w:cs="Arial"/>
          <w:color w:val="000000" w:themeColor="text1"/>
        </w:rPr>
        <w:t>ação da proposta em tela, com a consequente revogação das resoluções 016/CONSUN e 024/CONSUN.</w:t>
      </w:r>
      <w:bookmarkStart w:id="0" w:name="_GoBack"/>
      <w:bookmarkEnd w:id="0"/>
    </w:p>
    <w:p w:rsidR="00E30D97" w:rsidRPr="007956C4" w:rsidRDefault="00E30D97" w:rsidP="00E30D97">
      <w:pPr>
        <w:ind w:firstLine="851"/>
        <w:jc w:val="both"/>
        <w:rPr>
          <w:rFonts w:ascii="Arial" w:hAnsi="Arial"/>
        </w:rPr>
      </w:pPr>
    </w:p>
    <w:p w:rsidR="00E30D97" w:rsidRDefault="00E30D97" w:rsidP="00E30D97">
      <w:pPr>
        <w:ind w:firstLine="357"/>
        <w:jc w:val="both"/>
        <w:rPr>
          <w:rFonts w:ascii="Arial" w:hAnsi="Arial"/>
        </w:rPr>
      </w:pPr>
    </w:p>
    <w:p w:rsidR="00E30D97" w:rsidRPr="007956C4" w:rsidRDefault="00E30D97" w:rsidP="00E30D97">
      <w:pPr>
        <w:ind w:firstLine="357"/>
        <w:jc w:val="both"/>
        <w:rPr>
          <w:rFonts w:ascii="Arial" w:hAnsi="Arial"/>
        </w:rPr>
      </w:pPr>
    </w:p>
    <w:p w:rsidR="00E30D97" w:rsidRPr="007956C4" w:rsidRDefault="00E30D97" w:rsidP="00E30D97">
      <w:pPr>
        <w:ind w:firstLine="357"/>
        <w:jc w:val="center"/>
        <w:rPr>
          <w:rFonts w:ascii="Arial" w:hAnsi="Arial"/>
        </w:rPr>
      </w:pPr>
      <w:r w:rsidRPr="007956C4">
        <w:rPr>
          <w:rFonts w:ascii="Arial" w:hAnsi="Arial"/>
        </w:rPr>
        <w:t xml:space="preserve">Conselheiro Ari Miguel Teixeira </w:t>
      </w:r>
      <w:proofErr w:type="spellStart"/>
      <w:r w:rsidRPr="007956C4">
        <w:rPr>
          <w:rFonts w:ascii="Arial" w:hAnsi="Arial"/>
        </w:rPr>
        <w:t>Ott</w:t>
      </w:r>
      <w:proofErr w:type="spellEnd"/>
    </w:p>
    <w:p w:rsidR="00E30D97" w:rsidRPr="007956C4" w:rsidRDefault="00E30D97" w:rsidP="00E30D97">
      <w:pPr>
        <w:ind w:firstLine="357"/>
        <w:jc w:val="center"/>
        <w:rPr>
          <w:rFonts w:ascii="Arial" w:hAnsi="Arial"/>
        </w:rPr>
      </w:pPr>
      <w:r w:rsidRPr="007956C4">
        <w:rPr>
          <w:rFonts w:ascii="Arial" w:hAnsi="Arial"/>
        </w:rPr>
        <w:t>Presidente</w:t>
      </w:r>
    </w:p>
    <w:p w:rsidR="00E30D97" w:rsidRPr="00E02D04" w:rsidRDefault="00E30D97" w:rsidP="00E02D0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sectPr w:rsidR="00E30D97" w:rsidRPr="00E02D04" w:rsidSect="00E30D97">
      <w:pgSz w:w="12240" w:h="15840"/>
      <w:pgMar w:top="851" w:right="1041" w:bottom="851" w:left="11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94" w:rsidRDefault="00F76F94" w:rsidP="00F36321">
      <w:r>
        <w:separator/>
      </w:r>
    </w:p>
  </w:endnote>
  <w:endnote w:type="continuationSeparator" w:id="0">
    <w:p w:rsidR="00F76F94" w:rsidRDefault="00F76F94" w:rsidP="00F3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36"/>
      <w:gridCol w:w="3402"/>
      <w:gridCol w:w="2891"/>
    </w:tblGrid>
    <w:tr w:rsidR="00075652" w:rsidRPr="008635C8" w:rsidTr="008635C8">
      <w:tc>
        <w:tcPr>
          <w:tcW w:w="3936" w:type="dxa"/>
          <w:shd w:val="clear" w:color="auto" w:fill="auto"/>
        </w:tcPr>
        <w:p w:rsidR="00075652" w:rsidRPr="008635C8" w:rsidRDefault="008635C8">
          <w:pPr>
            <w:pStyle w:val="Rodap"/>
            <w:rPr>
              <w:rFonts w:ascii="Arial" w:hAnsi="Arial" w:cs="Arial"/>
              <w:sz w:val="20"/>
              <w:szCs w:val="20"/>
            </w:rPr>
          </w:pPr>
          <w:r w:rsidRPr="008635C8">
            <w:rPr>
              <w:rFonts w:ascii="Arial" w:hAnsi="Arial" w:cs="Arial"/>
              <w:sz w:val="20"/>
              <w:szCs w:val="20"/>
            </w:rPr>
            <w:t>Conselho Universitário - CONSUN</w:t>
          </w:r>
        </w:p>
      </w:tc>
      <w:tc>
        <w:tcPr>
          <w:tcW w:w="3402" w:type="dxa"/>
          <w:shd w:val="clear" w:color="auto" w:fill="auto"/>
        </w:tcPr>
        <w:p w:rsidR="00075652" w:rsidRPr="008635C8" w:rsidRDefault="00822960" w:rsidP="004F22EA">
          <w:pPr>
            <w:pStyle w:val="Rodap"/>
            <w:rPr>
              <w:rFonts w:ascii="Arial" w:hAnsi="Arial" w:cs="Arial"/>
              <w:sz w:val="20"/>
              <w:szCs w:val="20"/>
            </w:rPr>
          </w:pPr>
          <w:r w:rsidRPr="008635C8">
            <w:rPr>
              <w:rFonts w:ascii="Arial" w:hAnsi="Arial" w:cs="Arial"/>
              <w:sz w:val="20"/>
              <w:szCs w:val="20"/>
            </w:rPr>
            <w:t>Processo 23118.00</w:t>
          </w:r>
          <w:r w:rsidR="00F36321" w:rsidRPr="008635C8">
            <w:rPr>
              <w:rFonts w:ascii="Arial" w:hAnsi="Arial" w:cs="Arial"/>
              <w:sz w:val="20"/>
              <w:szCs w:val="20"/>
            </w:rPr>
            <w:t>2</w:t>
          </w:r>
          <w:r w:rsidR="004F22EA" w:rsidRPr="008635C8">
            <w:rPr>
              <w:rFonts w:ascii="Arial" w:hAnsi="Arial" w:cs="Arial"/>
              <w:sz w:val="20"/>
              <w:szCs w:val="20"/>
            </w:rPr>
            <w:t>090</w:t>
          </w:r>
          <w:r w:rsidR="00F36321" w:rsidRPr="008635C8">
            <w:rPr>
              <w:rFonts w:ascii="Arial" w:hAnsi="Arial" w:cs="Arial"/>
              <w:sz w:val="20"/>
              <w:szCs w:val="20"/>
            </w:rPr>
            <w:t>/201</w:t>
          </w:r>
          <w:r w:rsidR="004F22EA" w:rsidRPr="008635C8">
            <w:rPr>
              <w:rFonts w:ascii="Arial" w:hAnsi="Arial" w:cs="Arial"/>
              <w:sz w:val="20"/>
              <w:szCs w:val="20"/>
            </w:rPr>
            <w:t>7</w:t>
          </w:r>
          <w:r w:rsidRPr="008635C8">
            <w:rPr>
              <w:rFonts w:ascii="Arial" w:hAnsi="Arial" w:cs="Arial"/>
              <w:sz w:val="20"/>
              <w:szCs w:val="20"/>
            </w:rPr>
            <w:t>-</w:t>
          </w:r>
          <w:r w:rsidR="00F36321" w:rsidRPr="008635C8">
            <w:rPr>
              <w:rFonts w:ascii="Arial" w:hAnsi="Arial" w:cs="Arial"/>
              <w:sz w:val="20"/>
              <w:szCs w:val="20"/>
            </w:rPr>
            <w:t>1</w:t>
          </w:r>
          <w:r w:rsidR="004F22EA" w:rsidRPr="008635C8">
            <w:rPr>
              <w:rFonts w:ascii="Arial" w:hAnsi="Arial" w:cs="Arial"/>
              <w:sz w:val="20"/>
              <w:szCs w:val="20"/>
            </w:rPr>
            <w:t>6</w:t>
          </w:r>
        </w:p>
      </w:tc>
      <w:tc>
        <w:tcPr>
          <w:tcW w:w="2891" w:type="dxa"/>
          <w:shd w:val="clear" w:color="auto" w:fill="auto"/>
        </w:tcPr>
        <w:p w:rsidR="00075652" w:rsidRPr="008635C8" w:rsidRDefault="00822960" w:rsidP="00D71B65">
          <w:pPr>
            <w:pStyle w:val="Rodap"/>
            <w:rPr>
              <w:rFonts w:ascii="Arial" w:hAnsi="Arial" w:cs="Arial"/>
              <w:sz w:val="20"/>
              <w:szCs w:val="20"/>
            </w:rPr>
          </w:pPr>
          <w:r w:rsidRPr="008635C8">
            <w:rPr>
              <w:rFonts w:ascii="Arial" w:hAnsi="Arial" w:cs="Arial"/>
              <w:sz w:val="20"/>
              <w:szCs w:val="20"/>
            </w:rPr>
            <w:t xml:space="preserve">Parecer: </w:t>
          </w:r>
          <w:r w:rsidR="008635C8" w:rsidRPr="008635C8">
            <w:rPr>
              <w:rFonts w:ascii="Arial" w:hAnsi="Arial" w:cs="Arial"/>
              <w:sz w:val="20"/>
              <w:szCs w:val="20"/>
            </w:rPr>
            <w:t>11</w:t>
          </w:r>
          <w:r w:rsidR="00D71B65">
            <w:rPr>
              <w:rFonts w:ascii="Arial" w:hAnsi="Arial" w:cs="Arial"/>
              <w:sz w:val="20"/>
              <w:szCs w:val="20"/>
            </w:rPr>
            <w:t>3</w:t>
          </w:r>
          <w:r w:rsidRPr="008635C8">
            <w:rPr>
              <w:rFonts w:ascii="Arial" w:hAnsi="Arial" w:cs="Arial"/>
              <w:sz w:val="20"/>
              <w:szCs w:val="20"/>
            </w:rPr>
            <w:t>/C</w:t>
          </w:r>
          <w:r w:rsidR="004F22EA" w:rsidRPr="008635C8">
            <w:rPr>
              <w:rFonts w:ascii="Arial" w:hAnsi="Arial" w:cs="Arial"/>
              <w:sz w:val="20"/>
              <w:szCs w:val="20"/>
            </w:rPr>
            <w:t>ONSUN</w:t>
          </w:r>
        </w:p>
      </w:tc>
    </w:tr>
  </w:tbl>
  <w:p w:rsidR="00075652" w:rsidRDefault="00E30D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94" w:rsidRDefault="00F76F94" w:rsidP="00F36321">
      <w:r>
        <w:separator/>
      </w:r>
    </w:p>
  </w:footnote>
  <w:footnote w:type="continuationSeparator" w:id="0">
    <w:p w:rsidR="00F76F94" w:rsidRDefault="00F76F94" w:rsidP="00F3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E7E2AAD"/>
    <w:multiLevelType w:val="hybridMultilevel"/>
    <w:tmpl w:val="D5F23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21"/>
    <w:rsid w:val="000A0AD1"/>
    <w:rsid w:val="000B1FB6"/>
    <w:rsid w:val="000D3629"/>
    <w:rsid w:val="00154FDD"/>
    <w:rsid w:val="001B53E4"/>
    <w:rsid w:val="001D09D6"/>
    <w:rsid w:val="00293BBB"/>
    <w:rsid w:val="002C6F0D"/>
    <w:rsid w:val="002E7C94"/>
    <w:rsid w:val="003531B9"/>
    <w:rsid w:val="00382C59"/>
    <w:rsid w:val="0040730A"/>
    <w:rsid w:val="00472C47"/>
    <w:rsid w:val="00490F99"/>
    <w:rsid w:val="004F22EA"/>
    <w:rsid w:val="005D653A"/>
    <w:rsid w:val="0080132F"/>
    <w:rsid w:val="00822960"/>
    <w:rsid w:val="008635C8"/>
    <w:rsid w:val="0086777C"/>
    <w:rsid w:val="008737E8"/>
    <w:rsid w:val="0087575A"/>
    <w:rsid w:val="008B0137"/>
    <w:rsid w:val="009016D1"/>
    <w:rsid w:val="009E7497"/>
    <w:rsid w:val="00C62137"/>
    <w:rsid w:val="00CA0152"/>
    <w:rsid w:val="00CC0272"/>
    <w:rsid w:val="00CF1098"/>
    <w:rsid w:val="00D05365"/>
    <w:rsid w:val="00D321F2"/>
    <w:rsid w:val="00D71B65"/>
    <w:rsid w:val="00DC6548"/>
    <w:rsid w:val="00E02D04"/>
    <w:rsid w:val="00E30D97"/>
    <w:rsid w:val="00ED5AD5"/>
    <w:rsid w:val="00F36321"/>
    <w:rsid w:val="00F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2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36321"/>
    <w:pPr>
      <w:keepNext/>
      <w:numPr>
        <w:numId w:val="2"/>
      </w:numPr>
      <w:jc w:val="both"/>
      <w:outlineLvl w:val="0"/>
    </w:pPr>
    <w:rPr>
      <w:b/>
      <w:bCs/>
      <w:sz w:val="22"/>
    </w:rPr>
  </w:style>
  <w:style w:type="paragraph" w:styleId="Ttulo8">
    <w:name w:val="heading 8"/>
    <w:basedOn w:val="Normal"/>
    <w:next w:val="Normal"/>
    <w:link w:val="Ttulo8Char"/>
    <w:qFormat/>
    <w:rsid w:val="00F36321"/>
    <w:pPr>
      <w:keepNext/>
      <w:numPr>
        <w:ilvl w:val="7"/>
        <w:numId w:val="2"/>
      </w:numPr>
      <w:ind w:left="170" w:right="51" w:firstLine="0"/>
      <w:jc w:val="both"/>
      <w:outlineLvl w:val="7"/>
    </w:pPr>
    <w:rPr>
      <w:rFonts w:ascii="Tahoma" w:hAnsi="Tahom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6321"/>
    <w:rPr>
      <w:rFonts w:ascii="Times New Roman" w:eastAsia="Times New Roman" w:hAnsi="Times New Roman" w:cs="Times New Roman"/>
      <w:b/>
      <w:bCs/>
      <w:sz w:val="22"/>
      <w:lang w:eastAsia="zh-CN"/>
    </w:rPr>
  </w:style>
  <w:style w:type="character" w:customStyle="1" w:styleId="Ttulo8Char">
    <w:name w:val="Título 8 Char"/>
    <w:basedOn w:val="Fontepargpadro"/>
    <w:link w:val="Ttulo8"/>
    <w:rsid w:val="00F36321"/>
    <w:rPr>
      <w:rFonts w:ascii="Tahoma" w:eastAsia="Times New Roman" w:hAnsi="Tahoma" w:cs="Times New Roman"/>
      <w:b/>
      <w:color w:val="000000"/>
      <w:sz w:val="20"/>
      <w:lang w:eastAsia="zh-CN"/>
    </w:rPr>
  </w:style>
  <w:style w:type="paragraph" w:customStyle="1" w:styleId="WW-Padro">
    <w:name w:val="WW-Padrão"/>
    <w:rsid w:val="00F36321"/>
    <w:pPr>
      <w:widowControl w:val="0"/>
      <w:tabs>
        <w:tab w:val="left" w:pos="708"/>
      </w:tabs>
      <w:suppressAutoHyphens/>
      <w:spacing w:line="100" w:lineRule="atLeast"/>
      <w:jc w:val="left"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363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6321"/>
    <w:rPr>
      <w:rFonts w:ascii="Times New Roman" w:eastAsia="Times New Roman" w:hAnsi="Times New Roman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F3632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363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6321"/>
    <w:rPr>
      <w:rFonts w:ascii="Times New Roman" w:eastAsia="Times New Roman" w:hAnsi="Times New Roman" w:cs="Times New Roman"/>
      <w:lang w:eastAsia="zh-CN"/>
    </w:rPr>
  </w:style>
  <w:style w:type="character" w:styleId="Forte">
    <w:name w:val="Strong"/>
    <w:basedOn w:val="Fontepargpadro"/>
    <w:uiPriority w:val="22"/>
    <w:qFormat/>
    <w:rsid w:val="00CC0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2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36321"/>
    <w:pPr>
      <w:keepNext/>
      <w:numPr>
        <w:numId w:val="2"/>
      </w:numPr>
      <w:jc w:val="both"/>
      <w:outlineLvl w:val="0"/>
    </w:pPr>
    <w:rPr>
      <w:b/>
      <w:bCs/>
      <w:sz w:val="22"/>
    </w:rPr>
  </w:style>
  <w:style w:type="paragraph" w:styleId="Ttulo8">
    <w:name w:val="heading 8"/>
    <w:basedOn w:val="Normal"/>
    <w:next w:val="Normal"/>
    <w:link w:val="Ttulo8Char"/>
    <w:qFormat/>
    <w:rsid w:val="00F36321"/>
    <w:pPr>
      <w:keepNext/>
      <w:numPr>
        <w:ilvl w:val="7"/>
        <w:numId w:val="2"/>
      </w:numPr>
      <w:ind w:left="170" w:right="51" w:firstLine="0"/>
      <w:jc w:val="both"/>
      <w:outlineLvl w:val="7"/>
    </w:pPr>
    <w:rPr>
      <w:rFonts w:ascii="Tahoma" w:hAnsi="Tahom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6321"/>
    <w:rPr>
      <w:rFonts w:ascii="Times New Roman" w:eastAsia="Times New Roman" w:hAnsi="Times New Roman" w:cs="Times New Roman"/>
      <w:b/>
      <w:bCs/>
      <w:sz w:val="22"/>
      <w:lang w:eastAsia="zh-CN"/>
    </w:rPr>
  </w:style>
  <w:style w:type="character" w:customStyle="1" w:styleId="Ttulo8Char">
    <w:name w:val="Título 8 Char"/>
    <w:basedOn w:val="Fontepargpadro"/>
    <w:link w:val="Ttulo8"/>
    <w:rsid w:val="00F36321"/>
    <w:rPr>
      <w:rFonts w:ascii="Tahoma" w:eastAsia="Times New Roman" w:hAnsi="Tahoma" w:cs="Times New Roman"/>
      <w:b/>
      <w:color w:val="000000"/>
      <w:sz w:val="20"/>
      <w:lang w:eastAsia="zh-CN"/>
    </w:rPr>
  </w:style>
  <w:style w:type="paragraph" w:customStyle="1" w:styleId="WW-Padro">
    <w:name w:val="WW-Padrão"/>
    <w:rsid w:val="00F36321"/>
    <w:pPr>
      <w:widowControl w:val="0"/>
      <w:tabs>
        <w:tab w:val="left" w:pos="708"/>
      </w:tabs>
      <w:suppressAutoHyphens/>
      <w:spacing w:line="100" w:lineRule="atLeast"/>
      <w:jc w:val="left"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363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6321"/>
    <w:rPr>
      <w:rFonts w:ascii="Times New Roman" w:eastAsia="Times New Roman" w:hAnsi="Times New Roman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F3632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363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6321"/>
    <w:rPr>
      <w:rFonts w:ascii="Times New Roman" w:eastAsia="Times New Roman" w:hAnsi="Times New Roman" w:cs="Times New Roman"/>
      <w:lang w:eastAsia="zh-CN"/>
    </w:rPr>
  </w:style>
  <w:style w:type="character" w:styleId="Forte">
    <w:name w:val="Strong"/>
    <w:basedOn w:val="Fontepargpadro"/>
    <w:uiPriority w:val="22"/>
    <w:qFormat/>
    <w:rsid w:val="00CC0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Miranda</dc:creator>
  <cp:lastModifiedBy>Unir</cp:lastModifiedBy>
  <cp:revision>5</cp:revision>
  <cp:lastPrinted>2018-12-05T20:55:00Z</cp:lastPrinted>
  <dcterms:created xsi:type="dcterms:W3CDTF">2018-09-27T14:26:00Z</dcterms:created>
  <dcterms:modified xsi:type="dcterms:W3CDTF">2018-12-05T20:55:00Z</dcterms:modified>
</cp:coreProperties>
</file>